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8A" w:rsidRPr="002A7A2A" w:rsidRDefault="00027944" w:rsidP="002A7A2A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7A2A">
        <w:rPr>
          <w:rFonts w:ascii="Times New Roman" w:hAnsi="Times New Roman" w:cs="Times New Roman"/>
          <w:b/>
          <w:sz w:val="24"/>
          <w:szCs w:val="24"/>
        </w:rPr>
        <w:t xml:space="preserve">AMAÇ </w:t>
      </w:r>
      <w:r w:rsidR="009764F8">
        <w:rPr>
          <w:rFonts w:ascii="Times New Roman" w:hAnsi="Times New Roman" w:cs="Times New Roman"/>
          <w:b/>
          <w:sz w:val="24"/>
          <w:szCs w:val="24"/>
        </w:rPr>
        <w:t>VE KAPSAM</w:t>
      </w:r>
    </w:p>
    <w:p w:rsidR="00027944" w:rsidRPr="00D82974" w:rsidRDefault="00C14CA2" w:rsidP="002A7A2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Kombinasyon s</w:t>
      </w:r>
      <w:r w:rsidR="007E4654">
        <w:rPr>
          <w:rFonts w:ascii="Times New Roman" w:hAnsi="Times New Roman" w:cs="Times New Roman"/>
          <w:sz w:val="24"/>
          <w:szCs w:val="24"/>
        </w:rPr>
        <w:t>edyenin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EA7AA6">
        <w:rPr>
          <w:rFonts w:ascii="Times New Roman" w:hAnsi="Times New Roman" w:cs="Times New Roman"/>
          <w:sz w:val="24"/>
          <w:szCs w:val="24"/>
        </w:rPr>
        <w:t>doğru</w:t>
      </w:r>
      <w:r w:rsidR="007E4654">
        <w:rPr>
          <w:rFonts w:ascii="Times New Roman" w:hAnsi="Times New Roman" w:cs="Times New Roman"/>
          <w:sz w:val="24"/>
          <w:szCs w:val="24"/>
        </w:rPr>
        <w:t xml:space="preserve"> ve güvenli kullanılması amacıyla</w:t>
      </w:r>
      <w:r w:rsidR="007E4654" w:rsidRPr="007E4654">
        <w:rPr>
          <w:rFonts w:ascii="Times New Roman" w:hAnsi="Times New Roman" w:cs="Times New Roman"/>
          <w:sz w:val="24"/>
          <w:szCs w:val="24"/>
        </w:rPr>
        <w:t xml:space="preserve"> </w:t>
      </w:r>
      <w:r w:rsidR="007E4654">
        <w:rPr>
          <w:rFonts w:ascii="Times New Roman" w:hAnsi="Times New Roman" w:cs="Times New Roman"/>
          <w:sz w:val="24"/>
          <w:szCs w:val="24"/>
        </w:rPr>
        <w:t xml:space="preserve">kullanımı, kullanımı </w:t>
      </w:r>
      <w:r w:rsidR="007E4654" w:rsidRPr="00D82974">
        <w:rPr>
          <w:rFonts w:ascii="Times New Roman" w:hAnsi="Times New Roman" w:cs="Times New Roman"/>
          <w:sz w:val="24"/>
          <w:szCs w:val="24"/>
        </w:rPr>
        <w:t xml:space="preserve">sırasında dikkat edilecek hususları ve bakım faaliyetlerini </w:t>
      </w:r>
      <w:r w:rsidR="007E4654">
        <w:rPr>
          <w:rFonts w:ascii="Times New Roman" w:hAnsi="Times New Roman" w:cs="Times New Roman"/>
          <w:sz w:val="24"/>
          <w:szCs w:val="24"/>
        </w:rPr>
        <w:t>açıklamaktır.</w:t>
      </w:r>
      <w:r w:rsidR="007E4654" w:rsidRPr="007E4654">
        <w:rPr>
          <w:rFonts w:ascii="Times New Roman" w:hAnsi="Times New Roman" w:cs="Times New Roman"/>
          <w:sz w:val="24"/>
          <w:szCs w:val="24"/>
        </w:rPr>
        <w:t xml:space="preserve"> </w:t>
      </w:r>
      <w:r w:rsidR="007E4654">
        <w:rPr>
          <w:rFonts w:ascii="Times New Roman" w:hAnsi="Times New Roman" w:cs="Times New Roman"/>
          <w:sz w:val="24"/>
          <w:szCs w:val="24"/>
        </w:rPr>
        <w:t>İlk ve Acil Yardım Beceri Laboratuvarını kapsar.</w:t>
      </w:r>
    </w:p>
    <w:p w:rsidR="006F1B8A" w:rsidRPr="002A7A2A" w:rsidRDefault="009764F8" w:rsidP="002A7A2A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9764F8" w:rsidRPr="001677B8" w:rsidRDefault="001677B8" w:rsidP="001677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64F8" w:rsidRPr="001677B8">
        <w:rPr>
          <w:rFonts w:ascii="Times New Roman" w:hAnsi="Times New Roman" w:cs="Times New Roman"/>
          <w:sz w:val="24"/>
          <w:szCs w:val="24"/>
        </w:rPr>
        <w:t>Bu talimat, 6331 Sayılı İş Sağlığı ve Güvenliği Kanunu ve İş Ekipmanlarının Kullanımında Sağlık ve Güvenlik Şartları Yönetmeliğine dayanılarak oluşturulmuştur.</w:t>
      </w:r>
    </w:p>
    <w:p w:rsidR="009764F8" w:rsidRDefault="009764F8" w:rsidP="009764F8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B8A" w:rsidRPr="002A7A2A" w:rsidRDefault="009764F8" w:rsidP="009764F8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SORUMLULUK</w:t>
      </w:r>
    </w:p>
    <w:p w:rsidR="00027944" w:rsidRPr="00D82974" w:rsidRDefault="00027944" w:rsidP="002A7A2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2974">
        <w:rPr>
          <w:rFonts w:ascii="Times New Roman" w:hAnsi="Times New Roman" w:cs="Times New Roman"/>
          <w:sz w:val="24"/>
          <w:szCs w:val="24"/>
        </w:rPr>
        <w:t>Bu talimatın uygulanmasından İlk ve Acil Yardım Programı Öğretim Görevlileri; takibinden Kalite Birimi sorumludur</w:t>
      </w:r>
      <w:r w:rsidR="00E4178E">
        <w:rPr>
          <w:rFonts w:ascii="Times New Roman" w:hAnsi="Times New Roman" w:cs="Times New Roman"/>
          <w:sz w:val="24"/>
          <w:szCs w:val="24"/>
        </w:rPr>
        <w:t>.</w:t>
      </w:r>
    </w:p>
    <w:p w:rsidR="007E4654" w:rsidRPr="002A7A2A" w:rsidRDefault="009764F8" w:rsidP="002A7A2A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TALİMAT DETAYI</w:t>
      </w:r>
    </w:p>
    <w:p w:rsidR="002A7A2A" w:rsidRPr="002A7A2A" w:rsidRDefault="007E4654" w:rsidP="002A7A2A">
      <w:pPr>
        <w:pStyle w:val="ListeParagraf"/>
        <w:numPr>
          <w:ilvl w:val="1"/>
          <w:numId w:val="16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7A2A">
        <w:rPr>
          <w:rFonts w:ascii="Times New Roman" w:hAnsi="Times New Roman" w:cs="Times New Roman"/>
          <w:b/>
          <w:sz w:val="24"/>
          <w:szCs w:val="24"/>
        </w:rPr>
        <w:t>Kombinasyon Sedye Kullanımı Talimatı</w:t>
      </w:r>
    </w:p>
    <w:p w:rsidR="002A7A2A" w:rsidRDefault="00C14CA2" w:rsidP="007E4654">
      <w:pPr>
        <w:pStyle w:val="ListeParagraf"/>
        <w:numPr>
          <w:ilvl w:val="2"/>
          <w:numId w:val="16"/>
        </w:num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A7A2A">
        <w:rPr>
          <w:rFonts w:ascii="Times New Roman" w:hAnsi="Times New Roman" w:cs="Times New Roman"/>
          <w:sz w:val="24"/>
          <w:szCs w:val="24"/>
        </w:rPr>
        <w:t>Sedye katlanmış üstteki kanat açılarak düz konuma getirilir</w:t>
      </w:r>
      <w:r w:rsidR="002A7A2A" w:rsidRPr="002A7A2A">
        <w:rPr>
          <w:rFonts w:ascii="Times New Roman" w:hAnsi="Times New Roman" w:cs="Times New Roman"/>
          <w:sz w:val="24"/>
          <w:szCs w:val="24"/>
        </w:rPr>
        <w:t>.</w:t>
      </w:r>
    </w:p>
    <w:p w:rsidR="002A7A2A" w:rsidRDefault="00C14CA2" w:rsidP="007E4654">
      <w:pPr>
        <w:pStyle w:val="ListeParagraf"/>
        <w:numPr>
          <w:ilvl w:val="2"/>
          <w:numId w:val="16"/>
        </w:num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A7A2A">
        <w:rPr>
          <w:rFonts w:ascii="Times New Roman" w:hAnsi="Times New Roman" w:cs="Times New Roman"/>
          <w:sz w:val="24"/>
          <w:szCs w:val="24"/>
        </w:rPr>
        <w:t>Açılan kısım sedye dik pozisyona geldiği zaman aşağı doğru bastırıldığında sandalye şeklini alır.</w:t>
      </w:r>
    </w:p>
    <w:p w:rsidR="002A7A2A" w:rsidRDefault="00C14CA2" w:rsidP="007E4654">
      <w:pPr>
        <w:pStyle w:val="ListeParagraf"/>
        <w:numPr>
          <w:ilvl w:val="2"/>
          <w:numId w:val="16"/>
        </w:num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A7A2A">
        <w:rPr>
          <w:rFonts w:ascii="Times New Roman" w:hAnsi="Times New Roman" w:cs="Times New Roman"/>
          <w:sz w:val="24"/>
          <w:szCs w:val="24"/>
        </w:rPr>
        <w:t>En altta bulunan kilit mekanizması yerleştirilir.</w:t>
      </w:r>
    </w:p>
    <w:p w:rsidR="002A7A2A" w:rsidRDefault="00C14CA2" w:rsidP="007E4654">
      <w:pPr>
        <w:pStyle w:val="ListeParagraf"/>
        <w:numPr>
          <w:ilvl w:val="2"/>
          <w:numId w:val="16"/>
        </w:num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A7A2A">
        <w:rPr>
          <w:rFonts w:ascii="Times New Roman" w:hAnsi="Times New Roman" w:cs="Times New Roman"/>
          <w:sz w:val="24"/>
          <w:szCs w:val="24"/>
        </w:rPr>
        <w:t>Tekerler pime basılarak klik sesi duyulana kadar açılır.</w:t>
      </w:r>
    </w:p>
    <w:p w:rsidR="002A7A2A" w:rsidRDefault="00C14CA2" w:rsidP="007E4654">
      <w:pPr>
        <w:pStyle w:val="ListeParagraf"/>
        <w:numPr>
          <w:ilvl w:val="2"/>
          <w:numId w:val="16"/>
        </w:num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A7A2A">
        <w:rPr>
          <w:rFonts w:ascii="Times New Roman" w:hAnsi="Times New Roman" w:cs="Times New Roman"/>
          <w:sz w:val="24"/>
          <w:szCs w:val="24"/>
        </w:rPr>
        <w:t>Kollar pime basılarak klik sesi duyulana kadar açılır.</w:t>
      </w:r>
    </w:p>
    <w:p w:rsidR="002A7A2A" w:rsidRDefault="00C14CA2" w:rsidP="007E4654">
      <w:pPr>
        <w:pStyle w:val="ListeParagraf"/>
        <w:numPr>
          <w:ilvl w:val="2"/>
          <w:numId w:val="16"/>
        </w:num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A7A2A">
        <w:rPr>
          <w:rFonts w:ascii="Times New Roman" w:hAnsi="Times New Roman" w:cs="Times New Roman"/>
          <w:sz w:val="24"/>
          <w:szCs w:val="24"/>
        </w:rPr>
        <w:t>Kemerler açılır, hasta oturtulur ve 3 noktadan kemerler bağlanır.</w:t>
      </w:r>
    </w:p>
    <w:p w:rsidR="002A7A2A" w:rsidRDefault="00C14CA2" w:rsidP="002A7A2A">
      <w:pPr>
        <w:pStyle w:val="ListeParagraf"/>
        <w:numPr>
          <w:ilvl w:val="2"/>
          <w:numId w:val="16"/>
        </w:num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A7A2A">
        <w:rPr>
          <w:rFonts w:ascii="Times New Roman" w:hAnsi="Times New Roman" w:cs="Times New Roman"/>
          <w:sz w:val="24"/>
          <w:szCs w:val="24"/>
        </w:rPr>
        <w:t>Sedye kollarından tutularak geriye doğru yavaşça yatırılır, öncesinde hasta düşmeyeceği konusunda uyarılmalıdır.</w:t>
      </w:r>
    </w:p>
    <w:p w:rsidR="002A7A2A" w:rsidRDefault="00C14CA2" w:rsidP="007E4654">
      <w:pPr>
        <w:pStyle w:val="ListeParagraf"/>
        <w:numPr>
          <w:ilvl w:val="2"/>
          <w:numId w:val="16"/>
        </w:num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A7A2A">
        <w:rPr>
          <w:rFonts w:ascii="Times New Roman" w:hAnsi="Times New Roman" w:cs="Times New Roman"/>
          <w:sz w:val="24"/>
          <w:szCs w:val="24"/>
        </w:rPr>
        <w:t>Düz zeminlerde tek kişi ile katlı yada bozuk zeminlerde iki kişi ile taşıma yapılmalıdır. İkinci kişi sedyenin ayak kısmından tutar</w:t>
      </w:r>
      <w:r w:rsidR="002A7A2A" w:rsidRPr="002A7A2A">
        <w:rPr>
          <w:rFonts w:ascii="Times New Roman" w:hAnsi="Times New Roman" w:cs="Times New Roman"/>
          <w:sz w:val="24"/>
          <w:szCs w:val="24"/>
        </w:rPr>
        <w:t>.</w:t>
      </w:r>
    </w:p>
    <w:p w:rsidR="002A7A2A" w:rsidRDefault="00C14CA2" w:rsidP="007E4654">
      <w:pPr>
        <w:pStyle w:val="ListeParagraf"/>
        <w:numPr>
          <w:ilvl w:val="2"/>
          <w:numId w:val="16"/>
        </w:num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A7A2A">
        <w:rPr>
          <w:rFonts w:ascii="Times New Roman" w:hAnsi="Times New Roman" w:cs="Times New Roman"/>
          <w:sz w:val="24"/>
          <w:szCs w:val="24"/>
        </w:rPr>
        <w:t>Toplarken kilit teker ve kolları pimine basarak kapatılır.</w:t>
      </w:r>
    </w:p>
    <w:p w:rsidR="002A7A2A" w:rsidRDefault="00C14CA2" w:rsidP="007E4654">
      <w:pPr>
        <w:pStyle w:val="ListeParagraf"/>
        <w:numPr>
          <w:ilvl w:val="2"/>
          <w:numId w:val="16"/>
        </w:num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A7A2A">
        <w:rPr>
          <w:rFonts w:ascii="Times New Roman" w:hAnsi="Times New Roman" w:cs="Times New Roman"/>
          <w:sz w:val="24"/>
          <w:szCs w:val="24"/>
        </w:rPr>
        <w:lastRenderedPageBreak/>
        <w:t>Sırt kısmı yukarı çekilerek düz hale getirilir ve yukarı çekilen kısım diğerinin üzerine katlanır.</w:t>
      </w:r>
    </w:p>
    <w:p w:rsidR="002A7A2A" w:rsidRDefault="00C14CA2" w:rsidP="007E4654">
      <w:pPr>
        <w:pStyle w:val="ListeParagraf"/>
        <w:numPr>
          <w:ilvl w:val="2"/>
          <w:numId w:val="16"/>
        </w:num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A7A2A">
        <w:rPr>
          <w:rFonts w:ascii="Times New Roman" w:hAnsi="Times New Roman" w:cs="Times New Roman"/>
          <w:sz w:val="24"/>
          <w:szCs w:val="24"/>
        </w:rPr>
        <w:t xml:space="preserve">Eğer düz sedye olarak kullanılmak istenirse en alttaki kilit mekanizması açılır, en üst ve en alt noktadan tutularak karşılıklı olarak ters yöne çekilir. </w:t>
      </w:r>
    </w:p>
    <w:p w:rsidR="002A7A2A" w:rsidRDefault="00C14CA2" w:rsidP="007E4654">
      <w:pPr>
        <w:pStyle w:val="ListeParagraf"/>
        <w:numPr>
          <w:ilvl w:val="2"/>
          <w:numId w:val="16"/>
        </w:num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A7A2A">
        <w:rPr>
          <w:rFonts w:ascii="Times New Roman" w:hAnsi="Times New Roman" w:cs="Times New Roman"/>
          <w:sz w:val="24"/>
          <w:szCs w:val="24"/>
        </w:rPr>
        <w:t>Hareketli parçaları her ay yağlanmalıdır.</w:t>
      </w:r>
    </w:p>
    <w:p w:rsidR="002A7A2A" w:rsidRDefault="00EA7AA6" w:rsidP="007E4654">
      <w:pPr>
        <w:pStyle w:val="ListeParagraf"/>
        <w:numPr>
          <w:ilvl w:val="2"/>
          <w:numId w:val="16"/>
        </w:num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A7A2A">
        <w:rPr>
          <w:rFonts w:ascii="Times New Roman" w:hAnsi="Times New Roman" w:cs="Times New Roman"/>
          <w:sz w:val="24"/>
          <w:szCs w:val="24"/>
        </w:rPr>
        <w:t xml:space="preserve"> </w:t>
      </w:r>
      <w:r w:rsidR="00B94C39" w:rsidRPr="002A7A2A">
        <w:rPr>
          <w:rFonts w:ascii="Times New Roman" w:hAnsi="Times New Roman" w:cs="Times New Roman"/>
          <w:sz w:val="24"/>
          <w:szCs w:val="24"/>
        </w:rPr>
        <w:t>Tüm kısımları dezenfekte edilebilir.</w:t>
      </w:r>
    </w:p>
    <w:p w:rsidR="00027944" w:rsidRDefault="00B94C39" w:rsidP="007E4654">
      <w:pPr>
        <w:pStyle w:val="ListeParagraf"/>
        <w:numPr>
          <w:ilvl w:val="2"/>
          <w:numId w:val="16"/>
        </w:num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A7A2A">
        <w:rPr>
          <w:rFonts w:ascii="Times New Roman" w:hAnsi="Times New Roman" w:cs="Times New Roman"/>
          <w:sz w:val="24"/>
          <w:szCs w:val="24"/>
        </w:rPr>
        <w:t>Suyla yıkanabilir.</w:t>
      </w:r>
    </w:p>
    <w:p w:rsidR="009764F8" w:rsidRDefault="009764F8" w:rsidP="009764F8">
      <w:pPr>
        <w:pStyle w:val="ListeParagraf"/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9764F8" w:rsidRDefault="009764F8" w:rsidP="009764F8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4F8">
        <w:rPr>
          <w:rFonts w:ascii="Times New Roman" w:hAnsi="Times New Roman" w:cs="Times New Roman"/>
          <w:b/>
          <w:sz w:val="24"/>
          <w:szCs w:val="24"/>
        </w:rPr>
        <w:t>İLGİLİ DOKÜMANLAR</w:t>
      </w:r>
    </w:p>
    <w:p w:rsidR="009764F8" w:rsidRPr="00D82974" w:rsidRDefault="009764F8" w:rsidP="009764F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</w:t>
      </w:r>
      <w:r w:rsidRPr="00976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Kombinasyon Sedye Kullanım Kılavuzu ve Beceri Rehberleri</w:t>
      </w:r>
    </w:p>
    <w:p w:rsidR="009764F8" w:rsidRPr="009764F8" w:rsidRDefault="009764F8" w:rsidP="009764F8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764F8" w:rsidRPr="009764F8" w:rsidSect="00193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6B4" w:rsidRDefault="008E06B4" w:rsidP="008545F3">
      <w:pPr>
        <w:spacing w:after="0" w:line="240" w:lineRule="auto"/>
      </w:pPr>
      <w:r>
        <w:separator/>
      </w:r>
    </w:p>
  </w:endnote>
  <w:endnote w:type="continuationSeparator" w:id="0">
    <w:p w:rsidR="008E06B4" w:rsidRDefault="008E06B4" w:rsidP="0085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569" w:rsidRDefault="0059656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48"/>
      <w:gridCol w:w="3544"/>
      <w:gridCol w:w="3472"/>
    </w:tblGrid>
    <w:tr w:rsidR="002A7A2A" w:rsidRPr="006518C3" w:rsidTr="00817095">
      <w:trPr>
        <w:trHeight w:val="695"/>
        <w:jc w:val="center"/>
      </w:trPr>
      <w:tc>
        <w:tcPr>
          <w:tcW w:w="3048" w:type="dxa"/>
        </w:tcPr>
        <w:p w:rsidR="002A7A2A" w:rsidRDefault="002A7A2A">
          <w:pPr>
            <w:tabs>
              <w:tab w:val="center" w:pos="4536"/>
              <w:tab w:val="right" w:pos="9072"/>
            </w:tabs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HAZIRLAYAN</w:t>
          </w:r>
        </w:p>
        <w:p w:rsidR="00596569" w:rsidRDefault="00596569" w:rsidP="0059656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Öğr. Gör. Neşe Can MERCAN</w:t>
          </w:r>
        </w:p>
        <w:p w:rsidR="002A7A2A" w:rsidRDefault="002A7A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544" w:type="dxa"/>
        </w:tcPr>
        <w:p w:rsidR="002A7A2A" w:rsidRDefault="002A7A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KONTROL EDEN</w:t>
          </w:r>
        </w:p>
        <w:p w:rsidR="002A7A2A" w:rsidRDefault="002A7A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Uğur KILIÇ</w:t>
          </w:r>
        </w:p>
        <w:p w:rsidR="002A7A2A" w:rsidRDefault="002A7A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Endüstri Mühendisi</w:t>
          </w:r>
        </w:p>
        <w:p w:rsidR="002A7A2A" w:rsidRDefault="002A7A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SGDB Kalite Birim Sorumlusu</w:t>
          </w:r>
        </w:p>
      </w:tc>
      <w:tc>
        <w:tcPr>
          <w:tcW w:w="3472" w:type="dxa"/>
        </w:tcPr>
        <w:p w:rsidR="002A7A2A" w:rsidRDefault="002A7A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ONAYLAYAN</w:t>
          </w:r>
        </w:p>
        <w:p w:rsidR="002A7A2A" w:rsidRDefault="002A7A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Doç. Dr Mustafa SOYÖZ</w:t>
          </w:r>
        </w:p>
        <w:p w:rsidR="002A7A2A" w:rsidRDefault="002A7A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Yüksekokul Müdürü</w:t>
          </w:r>
        </w:p>
      </w:tc>
    </w:tr>
  </w:tbl>
  <w:p w:rsidR="008545F3" w:rsidRDefault="008545F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569" w:rsidRDefault="005965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6B4" w:rsidRDefault="008E06B4" w:rsidP="008545F3">
      <w:pPr>
        <w:spacing w:after="0" w:line="240" w:lineRule="auto"/>
      </w:pPr>
      <w:r>
        <w:separator/>
      </w:r>
    </w:p>
  </w:footnote>
  <w:footnote w:type="continuationSeparator" w:id="0">
    <w:p w:rsidR="008E06B4" w:rsidRDefault="008E06B4" w:rsidP="0085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569" w:rsidRDefault="0059656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40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5671"/>
      <w:gridCol w:w="2836"/>
    </w:tblGrid>
    <w:tr w:rsidR="00193412" w:rsidRPr="006549A8" w:rsidTr="00BA1BB1">
      <w:trPr>
        <w:cantSplit/>
        <w:trHeight w:val="972"/>
      </w:trPr>
      <w:tc>
        <w:tcPr>
          <w:tcW w:w="83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93412" w:rsidRPr="006549A8" w:rsidRDefault="00193412" w:rsidP="00226EE9">
          <w:pPr>
            <w:tabs>
              <w:tab w:val="left" w:pos="7088"/>
            </w:tabs>
            <w:spacing w:after="0" w:line="240" w:lineRule="auto"/>
            <w:ind w:left="-66" w:firstLine="423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193412" w:rsidRPr="006549A8" w:rsidRDefault="0019299A" w:rsidP="002C2FF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E626052" wp14:editId="4F160DD1">
                <wp:extent cx="849527" cy="523875"/>
                <wp:effectExtent l="19050" t="0" r="7723" b="0"/>
                <wp:docPr id="3" name="Resim 1" descr="ikçü logo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kçü logo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527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93412" w:rsidRPr="006549A8" w:rsidRDefault="00193412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:rsidR="00193412" w:rsidRPr="006549A8" w:rsidRDefault="00193412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:rsidR="00193412" w:rsidRPr="006549A8" w:rsidRDefault="00193412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:rsidR="00A009FC" w:rsidRPr="00A009FC" w:rsidRDefault="006D6CBE" w:rsidP="00A009F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>TS</w:t>
          </w:r>
          <w:r w:rsidR="00A009FC" w:rsidRPr="00A009FC"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EN  ISO</w:t>
          </w:r>
        </w:p>
        <w:p w:rsidR="00193412" w:rsidRPr="006549A8" w:rsidRDefault="007C2523" w:rsidP="00A009F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         9001:2015</w:t>
          </w:r>
        </w:p>
      </w:tc>
      <w:tc>
        <w:tcPr>
          <w:tcW w:w="277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253C0F" w:rsidRDefault="00193412" w:rsidP="00BA1BB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193412" w:rsidRPr="00253C0F" w:rsidRDefault="00193412" w:rsidP="00BA1BB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193412" w:rsidRPr="00253C0F" w:rsidRDefault="007C2523" w:rsidP="00BA1B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Sağlık Hizmetleri Meslek Yüksekokulu</w:t>
          </w: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93412" w:rsidRPr="006549A8" w:rsidRDefault="00817095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1C1CF7A6" wp14:editId="1E55644A">
                <wp:extent cx="914400" cy="457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778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14CA2" w:rsidRDefault="00C14CA2" w:rsidP="00EA7A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KOMBİNASYON </w:t>
          </w:r>
          <w:r w:rsidR="00A71E4C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SEDYE </w:t>
          </w:r>
        </w:p>
        <w:p w:rsidR="00193412" w:rsidRPr="006549A8" w:rsidRDefault="00193412" w:rsidP="00EA7A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KULLANMA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VE BAKIM </w:t>
          </w: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TALİMATI</w:t>
          </w: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B85B6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 w:rsidR="006D6CBE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TL/300/09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253C0F" w:rsidRDefault="00193412" w:rsidP="00253C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88410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İlk Yayın Tar.: </w:t>
          </w:r>
          <w:r w:rsidR="00A13A21">
            <w:rPr>
              <w:rFonts w:ascii="Times New Roman" w:eastAsia="Times New Roman" w:hAnsi="Times New Roman" w:cs="Times New Roman"/>
              <w:sz w:val="20"/>
              <w:szCs w:val="20"/>
            </w:rPr>
            <w:t>26/09/2018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</w:tcPr>
        <w:p w:rsidR="00193412" w:rsidRPr="006549A8" w:rsidRDefault="00193412" w:rsidP="002C2FF8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253C0F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Rev. No/Tar.: </w:t>
          </w:r>
          <w:r w:rsidR="00596569">
            <w:rPr>
              <w:rFonts w:ascii="Times New Roman" w:eastAsia="Times New Roman" w:hAnsi="Times New Roman" w:cs="Times New Roman"/>
              <w:sz w:val="20"/>
              <w:szCs w:val="20"/>
            </w:rPr>
            <w:t>00/..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</w:tcPr>
        <w:p w:rsidR="00193412" w:rsidRPr="006549A8" w:rsidRDefault="00193412" w:rsidP="002C2FF8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2C2FF8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Sayfa:  </w: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DF5820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2</w: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DF5820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2</w: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8545F3" w:rsidRDefault="008545F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569" w:rsidRDefault="005965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356A"/>
    <w:multiLevelType w:val="hybridMultilevel"/>
    <w:tmpl w:val="994EB9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8BF6E26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F38"/>
    <w:multiLevelType w:val="hybridMultilevel"/>
    <w:tmpl w:val="C6564798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1304"/>
    <w:multiLevelType w:val="hybridMultilevel"/>
    <w:tmpl w:val="994EB9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8BF6E26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E7102"/>
    <w:multiLevelType w:val="multilevel"/>
    <w:tmpl w:val="E1E83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0E6579BF"/>
    <w:multiLevelType w:val="hybridMultilevel"/>
    <w:tmpl w:val="C172E9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72A0"/>
    <w:multiLevelType w:val="hybridMultilevel"/>
    <w:tmpl w:val="5EB81A0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C38F2"/>
    <w:multiLevelType w:val="hybridMultilevel"/>
    <w:tmpl w:val="D3F85A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B1071"/>
    <w:multiLevelType w:val="multilevel"/>
    <w:tmpl w:val="E932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745C5"/>
    <w:multiLevelType w:val="hybridMultilevel"/>
    <w:tmpl w:val="BC6CEE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9126C"/>
    <w:multiLevelType w:val="hybridMultilevel"/>
    <w:tmpl w:val="AB34768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54D0F"/>
    <w:multiLevelType w:val="hybridMultilevel"/>
    <w:tmpl w:val="1CECF5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EB00B1"/>
    <w:multiLevelType w:val="hybridMultilevel"/>
    <w:tmpl w:val="A1C4798C"/>
    <w:lvl w:ilvl="0" w:tplc="6B82B8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D65FE"/>
    <w:multiLevelType w:val="hybridMultilevel"/>
    <w:tmpl w:val="26E23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76A57"/>
    <w:multiLevelType w:val="hybridMultilevel"/>
    <w:tmpl w:val="A1B073D2"/>
    <w:lvl w:ilvl="0" w:tplc="DF8C9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D3684"/>
    <w:multiLevelType w:val="hybridMultilevel"/>
    <w:tmpl w:val="4C364BA2"/>
    <w:lvl w:ilvl="0" w:tplc="02524D8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697135"/>
    <w:multiLevelType w:val="hybridMultilevel"/>
    <w:tmpl w:val="C4B4EADA"/>
    <w:lvl w:ilvl="0" w:tplc="39827F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12"/>
  </w:num>
  <w:num w:numId="11">
    <w:abstractNumId w:val="11"/>
  </w:num>
  <w:num w:numId="12">
    <w:abstractNumId w:val="15"/>
  </w:num>
  <w:num w:numId="13">
    <w:abstractNumId w:val="5"/>
  </w:num>
  <w:num w:numId="14">
    <w:abstractNumId w:val="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40"/>
    <w:rsid w:val="000070A9"/>
    <w:rsid w:val="00027944"/>
    <w:rsid w:val="0003553E"/>
    <w:rsid w:val="00045F59"/>
    <w:rsid w:val="000C1077"/>
    <w:rsid w:val="000C751F"/>
    <w:rsid w:val="00151DFB"/>
    <w:rsid w:val="001677B8"/>
    <w:rsid w:val="00176E0F"/>
    <w:rsid w:val="0019299A"/>
    <w:rsid w:val="00193412"/>
    <w:rsid w:val="001B73E8"/>
    <w:rsid w:val="001B7F8D"/>
    <w:rsid w:val="001C5432"/>
    <w:rsid w:val="001D2235"/>
    <w:rsid w:val="0020243E"/>
    <w:rsid w:val="00226EE9"/>
    <w:rsid w:val="00253C0F"/>
    <w:rsid w:val="00272A36"/>
    <w:rsid w:val="002872FE"/>
    <w:rsid w:val="002A7A2A"/>
    <w:rsid w:val="002F29A6"/>
    <w:rsid w:val="0035244F"/>
    <w:rsid w:val="00391DAE"/>
    <w:rsid w:val="003A27F4"/>
    <w:rsid w:val="003C2CD3"/>
    <w:rsid w:val="003E20CE"/>
    <w:rsid w:val="00400FA0"/>
    <w:rsid w:val="004246B4"/>
    <w:rsid w:val="004700F0"/>
    <w:rsid w:val="0051446E"/>
    <w:rsid w:val="00551D8D"/>
    <w:rsid w:val="005660D4"/>
    <w:rsid w:val="0058719F"/>
    <w:rsid w:val="00596569"/>
    <w:rsid w:val="005A52B5"/>
    <w:rsid w:val="005D3C7B"/>
    <w:rsid w:val="0062600D"/>
    <w:rsid w:val="00641550"/>
    <w:rsid w:val="006478E5"/>
    <w:rsid w:val="00671C19"/>
    <w:rsid w:val="006807E5"/>
    <w:rsid w:val="006D6CBE"/>
    <w:rsid w:val="006F1B8A"/>
    <w:rsid w:val="007620A4"/>
    <w:rsid w:val="007744E7"/>
    <w:rsid w:val="00792A80"/>
    <w:rsid w:val="007A589F"/>
    <w:rsid w:val="007B3478"/>
    <w:rsid w:val="007C2523"/>
    <w:rsid w:val="007C4BE9"/>
    <w:rsid w:val="007E4654"/>
    <w:rsid w:val="008011F3"/>
    <w:rsid w:val="00806BA1"/>
    <w:rsid w:val="00817095"/>
    <w:rsid w:val="00844655"/>
    <w:rsid w:val="008545F3"/>
    <w:rsid w:val="008557D7"/>
    <w:rsid w:val="00860987"/>
    <w:rsid w:val="00871D53"/>
    <w:rsid w:val="00897D40"/>
    <w:rsid w:val="008E06B4"/>
    <w:rsid w:val="008E3A9E"/>
    <w:rsid w:val="008E4FD8"/>
    <w:rsid w:val="008E7510"/>
    <w:rsid w:val="0091667E"/>
    <w:rsid w:val="0092634A"/>
    <w:rsid w:val="009336D1"/>
    <w:rsid w:val="00935D77"/>
    <w:rsid w:val="00956399"/>
    <w:rsid w:val="009764F8"/>
    <w:rsid w:val="009B4031"/>
    <w:rsid w:val="009C17AD"/>
    <w:rsid w:val="009D13F5"/>
    <w:rsid w:val="00A009FC"/>
    <w:rsid w:val="00A02064"/>
    <w:rsid w:val="00A13A21"/>
    <w:rsid w:val="00A37A90"/>
    <w:rsid w:val="00A56C73"/>
    <w:rsid w:val="00A71E4C"/>
    <w:rsid w:val="00A875E8"/>
    <w:rsid w:val="00AC21EF"/>
    <w:rsid w:val="00AD1973"/>
    <w:rsid w:val="00B47A29"/>
    <w:rsid w:val="00B51995"/>
    <w:rsid w:val="00B57176"/>
    <w:rsid w:val="00B85B6A"/>
    <w:rsid w:val="00B94C39"/>
    <w:rsid w:val="00BA1BB1"/>
    <w:rsid w:val="00BC0E6C"/>
    <w:rsid w:val="00C05F61"/>
    <w:rsid w:val="00C06AB8"/>
    <w:rsid w:val="00C14CA2"/>
    <w:rsid w:val="00C37351"/>
    <w:rsid w:val="00C45F74"/>
    <w:rsid w:val="00C50787"/>
    <w:rsid w:val="00C71CD9"/>
    <w:rsid w:val="00C92F73"/>
    <w:rsid w:val="00CD0DCE"/>
    <w:rsid w:val="00CE0D02"/>
    <w:rsid w:val="00CE6707"/>
    <w:rsid w:val="00CF6173"/>
    <w:rsid w:val="00D50638"/>
    <w:rsid w:val="00D54705"/>
    <w:rsid w:val="00D61E8D"/>
    <w:rsid w:val="00D82974"/>
    <w:rsid w:val="00D9033E"/>
    <w:rsid w:val="00DF103B"/>
    <w:rsid w:val="00DF5820"/>
    <w:rsid w:val="00E0063E"/>
    <w:rsid w:val="00E01450"/>
    <w:rsid w:val="00E4178E"/>
    <w:rsid w:val="00E50A65"/>
    <w:rsid w:val="00EA7AA6"/>
    <w:rsid w:val="00F11F1A"/>
    <w:rsid w:val="00F23E38"/>
    <w:rsid w:val="00F2647E"/>
    <w:rsid w:val="00F3498F"/>
    <w:rsid w:val="00FA2906"/>
    <w:rsid w:val="00FC11E9"/>
    <w:rsid w:val="00FC264D"/>
    <w:rsid w:val="00FE3757"/>
    <w:rsid w:val="00FE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B7CB5A-B86E-4862-8B80-D12598AE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545F3"/>
    <w:pPr>
      <w:keepNext/>
      <w:tabs>
        <w:tab w:val="left" w:pos="7088"/>
      </w:tabs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45F3"/>
  </w:style>
  <w:style w:type="paragraph" w:styleId="Altbilgi">
    <w:name w:val="footer"/>
    <w:basedOn w:val="Normal"/>
    <w:link w:val="AltbilgiChar"/>
    <w:uiPriority w:val="99"/>
    <w:unhideWhenUsed/>
    <w:rsid w:val="0085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45F3"/>
  </w:style>
  <w:style w:type="paragraph" w:styleId="BalonMetni">
    <w:name w:val="Balloon Text"/>
    <w:basedOn w:val="Normal"/>
    <w:link w:val="BalonMetniChar"/>
    <w:uiPriority w:val="99"/>
    <w:semiHidden/>
    <w:unhideWhenUsed/>
    <w:rsid w:val="0085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5F3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8545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rsid w:val="008545F3"/>
    <w:rPr>
      <w:rFonts w:ascii="Times New Roman" w:eastAsia="Times New Roman" w:hAnsi="Times New Roman" w:cs="Times New Roman"/>
      <w:sz w:val="28"/>
      <w:szCs w:val="20"/>
    </w:rPr>
  </w:style>
  <w:style w:type="paragraph" w:styleId="Liste">
    <w:name w:val="List"/>
    <w:basedOn w:val="Normal"/>
    <w:rsid w:val="008545F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8545F3"/>
    <w:rPr>
      <w:rFonts w:ascii="Times New Roman" w:eastAsia="Times New Roman" w:hAnsi="Times New Roman" w:cs="Times New Roman"/>
      <w:b/>
      <w:bCs/>
      <w:sz w:val="28"/>
      <w:szCs w:val="20"/>
      <w:lang w:eastAsia="tr-TR"/>
    </w:rPr>
  </w:style>
  <w:style w:type="table" w:styleId="TabloKlavuzu">
    <w:name w:val="Table Grid"/>
    <w:basedOn w:val="NormalTablo"/>
    <w:uiPriority w:val="59"/>
    <w:rsid w:val="0022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53C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EDBF8-CC2D-4FBB-8E4E-443C0552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Asus</cp:lastModifiedBy>
  <cp:revision>2</cp:revision>
  <cp:lastPrinted>2015-11-12T12:40:00Z</cp:lastPrinted>
  <dcterms:created xsi:type="dcterms:W3CDTF">2018-11-09T10:25:00Z</dcterms:created>
  <dcterms:modified xsi:type="dcterms:W3CDTF">2018-11-09T10:25:00Z</dcterms:modified>
</cp:coreProperties>
</file>