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14:paraId="0BCD5553" w14:textId="77777777">
      <w:pPr>
        <w:jc w:val="center"/>
        <w:rPr>
          <w:rFonts w:ascii="Times New Roman" w:hAnsi="Times New Roman" w:cs="Times New Roman"/>
          <w:sz w:val="40"/>
          <w:szCs w:val="40"/>
        </w:rPr>
      </w:pPr>
      <w:bookmarkStart w:name="_GoBack" w:id="0"/>
      <w:bookmarkEnd w:id="0"/>
    </w:p>
    <w:p w:rsidRPr="00264C5A" w:rsidR="00304840" w:rsidP="00304840" w:rsidRDefault="00304840" w14:paraId="5F4F1A48" w14:textId="77777777">
      <w:pPr>
        <w:jc w:val="center"/>
        <w:rPr>
          <w:rFonts w:ascii="Times New Roman" w:hAnsi="Times New Roman" w:cs="Times New Roman"/>
          <w:b/>
          <w:noProof/>
          <w:sz w:val="24"/>
          <w:szCs w:val="24"/>
          <w:lang w:eastAsia="tr-TR"/>
        </w:rPr>
      </w:pPr>
    </w:p>
    <w:p w:rsidRPr="00264C5A" w:rsidR="00304840" w:rsidP="00304840" w:rsidRDefault="00304840" w14:paraId="78B020C8" w14:textId="77777777">
      <w:pPr>
        <w:jc w:val="center"/>
        <w:rPr>
          <w:rFonts w:ascii="Times New Roman" w:hAnsi="Times New Roman" w:cs="Times New Roman"/>
          <w:b/>
          <w:noProof/>
          <w:sz w:val="24"/>
          <w:szCs w:val="24"/>
          <w:lang w:eastAsia="tr-TR"/>
        </w:rPr>
      </w:pPr>
    </w:p>
    <w:p w:rsidRPr="00264C5A" w:rsidR="00304840" w:rsidP="00304840" w:rsidRDefault="00304840" w14:paraId="17E696B0" w14:textId="77777777">
      <w:pPr>
        <w:jc w:val="center"/>
        <w:rPr>
          <w:rFonts w:ascii="Times New Roman" w:hAnsi="Times New Roman" w:cs="Times New Roman"/>
          <w:b/>
          <w:noProof/>
          <w:sz w:val="24"/>
          <w:szCs w:val="24"/>
          <w:lang w:eastAsia="tr-TR"/>
        </w:rPr>
      </w:pPr>
    </w:p>
    <w:p w:rsidRPr="00264C5A" w:rsidR="00304840" w:rsidP="00304840" w:rsidRDefault="00304840" w14:paraId="042FA57F" w14:textId="77777777">
      <w:pPr>
        <w:jc w:val="center"/>
        <w:rPr>
          <w:rFonts w:ascii="Times New Roman" w:hAnsi="Times New Roman" w:cs="Times New Roman"/>
          <w:b/>
          <w:noProof/>
          <w:sz w:val="24"/>
          <w:szCs w:val="24"/>
          <w:lang w:eastAsia="tr-TR"/>
        </w:rPr>
      </w:pPr>
    </w:p>
    <w:p w:rsidRPr="00565D4A" w:rsidR="00565D4A" w:rsidP="00565D4A" w:rsidRDefault="00CC7CCF" w14:paraId="2C871D6E" w14:textId="5D7F99DD">
      <w:pPr>
        <w:jc w:val="center"/>
        <w:rPr>
          <w:rFonts w:ascii="Times New Roman" w:hAnsi="Times New Roman" w:cs="Times New Roman"/>
          <w:b/>
          <w:sz w:val="24"/>
          <w:szCs w:val="24"/>
        </w:rPr>
      </w:pPr>
      <w:r>
        <w:rPr>
          <w:rFonts w:ascii="Times New Roman" w:hAnsi="Times New Roman" w:cs="Times New Roman"/>
          <w:b/>
          <w:sz w:val="24"/>
          <w:szCs w:val="24"/>
        </w:rPr>
        <w:t>2022-</w:t>
      </w:r>
      <w:r w:rsidR="00E205D7">
        <w:rPr>
          <w:rFonts w:ascii="Times New Roman" w:hAnsi="Times New Roman" w:cs="Times New Roman"/>
          <w:b/>
          <w:sz w:val="24"/>
          <w:szCs w:val="24"/>
        </w:rPr>
        <w:t xml:space="preserve"> 2</w:t>
      </w:r>
      <w:r>
        <w:rPr>
          <w:rFonts w:ascii="Times New Roman" w:hAnsi="Times New Roman" w:cs="Times New Roman"/>
          <w:b/>
          <w:sz w:val="24"/>
          <w:szCs w:val="24"/>
        </w:rPr>
        <w:t>023</w:t>
      </w:r>
      <w:r w:rsidR="00E205D7">
        <w:rPr>
          <w:rFonts w:ascii="Times New Roman" w:hAnsi="Times New Roman" w:cs="Times New Roman"/>
          <w:b/>
          <w:sz w:val="24"/>
          <w:szCs w:val="24"/>
        </w:rPr>
        <w:t xml:space="preserve"> EĞİTİM ÖĞRETİM DÖNEMİ</w:t>
      </w:r>
    </w:p>
    <w:p w:rsidRPr="00264C5A" w:rsidR="00304840" w:rsidP="00565D4A" w:rsidRDefault="00565D4A" w14:paraId="3F55D5CC" w14:textId="3CF36D06">
      <w:pPr>
        <w:jc w:val="center"/>
        <w:rPr>
          <w:rFonts w:ascii="Times New Roman" w:hAnsi="Times New Roman" w:cs="Times New Roman"/>
          <w:b/>
          <w:sz w:val="24"/>
          <w:szCs w:val="24"/>
        </w:rPr>
      </w:pPr>
      <w:r w:rsidRPr="00565D4A">
        <w:rPr>
          <w:rFonts w:ascii="Times New Roman" w:hAnsi="Times New Roman" w:cs="Times New Roman"/>
          <w:b/>
          <w:sz w:val="24"/>
          <w:szCs w:val="24"/>
        </w:rPr>
        <w:t xml:space="preserve"> </w:t>
      </w:r>
      <w:r w:rsidR="00CC7CCF">
        <w:rPr>
          <w:rFonts w:ascii="Times New Roman" w:hAnsi="Times New Roman" w:cs="Times New Roman"/>
          <w:b/>
          <w:sz w:val="24"/>
          <w:szCs w:val="24"/>
        </w:rPr>
        <w:t>İLK VE ACİL YARDIM</w:t>
      </w:r>
      <w:r w:rsidR="00E205D7">
        <w:rPr>
          <w:rFonts w:ascii="Times New Roman" w:hAnsi="Times New Roman" w:cs="Times New Roman"/>
          <w:b/>
          <w:sz w:val="24"/>
          <w:szCs w:val="24"/>
        </w:rPr>
        <w:t xml:space="preserve"> PROGRAMI DEĞERLENDİRME SONUÇ RAPORU</w:t>
      </w:r>
    </w:p>
    <w:p w:rsidR="00304840" w:rsidP="00304840" w:rsidRDefault="00304840" w14:paraId="714D2320" w14:textId="0DC48D54">
      <w:pPr>
        <w:jc w:val="center"/>
        <w:rPr>
          <w:rFonts w:ascii="Times New Roman" w:hAnsi="Times New Roman" w:cs="Times New Roman"/>
          <w:sz w:val="24"/>
          <w:szCs w:val="24"/>
        </w:rPr>
      </w:pPr>
    </w:p>
    <w:p w:rsidRPr="00264C5A" w:rsidR="00E205D7" w:rsidP="00304840" w:rsidRDefault="00E205D7" w14:paraId="486E779A" w14:textId="77777777">
      <w:pPr>
        <w:jc w:val="center"/>
        <w:rPr>
          <w:rFonts w:ascii="Times New Roman" w:hAnsi="Times New Roman" w:cs="Times New Roman"/>
          <w:sz w:val="24"/>
          <w:szCs w:val="24"/>
        </w:rPr>
      </w:pPr>
    </w:p>
    <w:p w:rsidRPr="00264C5A" w:rsidR="00304840" w:rsidP="00304840" w:rsidRDefault="00304840" w14:paraId="37497710" w14:textId="77777777">
      <w:pPr>
        <w:jc w:val="center"/>
        <w:rPr>
          <w:rFonts w:ascii="Times New Roman" w:hAnsi="Times New Roman" w:cs="Times New Roman"/>
          <w:sz w:val="24"/>
          <w:szCs w:val="24"/>
        </w:rPr>
      </w:pPr>
    </w:p>
    <w:p w:rsidRPr="00264C5A" w:rsidR="00304840" w:rsidP="00304840" w:rsidRDefault="00304840" w14:paraId="18698525" w14:textId="77777777">
      <w:pPr>
        <w:jc w:val="center"/>
        <w:rPr>
          <w:rFonts w:ascii="Times New Roman" w:hAnsi="Times New Roman" w:cs="Times New Roman"/>
          <w:sz w:val="24"/>
          <w:szCs w:val="24"/>
        </w:rPr>
      </w:pPr>
    </w:p>
    <w:p w:rsidRPr="00264C5A" w:rsidR="00304840" w:rsidP="00304840" w:rsidRDefault="00304840" w14:paraId="2325983C" w14:textId="77777777">
      <w:pPr>
        <w:jc w:val="center"/>
        <w:rPr>
          <w:rFonts w:ascii="Times New Roman" w:hAnsi="Times New Roman" w:cs="Times New Roman"/>
          <w:sz w:val="24"/>
          <w:szCs w:val="24"/>
        </w:rPr>
      </w:pPr>
    </w:p>
    <w:p w:rsidRPr="00264C5A" w:rsidR="00304840" w:rsidP="00304840" w:rsidRDefault="00304840" w14:paraId="744E0DAF" w14:textId="77777777">
      <w:pPr>
        <w:jc w:val="center"/>
        <w:rPr>
          <w:rFonts w:ascii="Times New Roman" w:hAnsi="Times New Roman" w:cs="Times New Roman"/>
          <w:sz w:val="24"/>
          <w:szCs w:val="24"/>
        </w:rPr>
      </w:pPr>
    </w:p>
    <w:p w:rsidR="00304840" w:rsidP="00304840" w:rsidRDefault="00304840" w14:paraId="716FF53F" w14:textId="6EAAFC79">
      <w:pPr>
        <w:jc w:val="center"/>
        <w:rPr>
          <w:rFonts w:ascii="Times New Roman" w:hAnsi="Times New Roman" w:cs="Times New Roman"/>
          <w:sz w:val="24"/>
          <w:szCs w:val="24"/>
        </w:rPr>
      </w:pPr>
    </w:p>
    <w:p w:rsidR="00E205D7" w:rsidP="00304840" w:rsidRDefault="00E205D7" w14:paraId="30A4A120" w14:textId="54845759">
      <w:pPr>
        <w:jc w:val="center"/>
        <w:rPr>
          <w:rFonts w:ascii="Times New Roman" w:hAnsi="Times New Roman" w:cs="Times New Roman"/>
          <w:sz w:val="24"/>
          <w:szCs w:val="24"/>
        </w:rPr>
      </w:pPr>
    </w:p>
    <w:p w:rsidRPr="00264C5A" w:rsidR="00E205D7" w:rsidP="00304840" w:rsidRDefault="00E205D7" w14:paraId="7417DBF4" w14:textId="77777777">
      <w:pPr>
        <w:jc w:val="center"/>
        <w:rPr>
          <w:rFonts w:ascii="Times New Roman" w:hAnsi="Times New Roman" w:cs="Times New Roman"/>
          <w:sz w:val="24"/>
          <w:szCs w:val="24"/>
        </w:rPr>
      </w:pPr>
    </w:p>
    <w:p w:rsidRPr="00264C5A" w:rsidR="00304840" w:rsidP="00304840" w:rsidRDefault="00304840" w14:paraId="6F2069B2" w14:textId="77777777">
      <w:pPr>
        <w:jc w:val="center"/>
        <w:rPr>
          <w:rFonts w:ascii="Times New Roman" w:hAnsi="Times New Roman" w:cs="Times New Roman"/>
          <w:sz w:val="24"/>
          <w:szCs w:val="24"/>
        </w:rPr>
      </w:pPr>
    </w:p>
    <w:p w:rsidRPr="00264C5A" w:rsidR="00304840" w:rsidP="00304840" w:rsidRDefault="00304840" w14:paraId="4983BC96" w14:textId="66254792">
      <w:pPr>
        <w:jc w:val="center"/>
        <w:rPr>
          <w:rFonts w:ascii="Times New Roman" w:hAnsi="Times New Roman" w:cs="Times New Roman"/>
          <w:sz w:val="24"/>
          <w:szCs w:val="24"/>
        </w:rPr>
      </w:pPr>
      <w:r w:rsidRPr="00264C5A">
        <w:rPr>
          <w:rFonts w:ascii="Times New Roman" w:hAnsi="Times New Roman" w:cs="Times New Roman"/>
          <w:sz w:val="24"/>
          <w:szCs w:val="24"/>
        </w:rPr>
        <w:t>202</w:t>
      </w:r>
      <w:r w:rsidR="008B4F57">
        <w:rPr>
          <w:rFonts w:ascii="Times New Roman" w:hAnsi="Times New Roman" w:cs="Times New Roman"/>
          <w:sz w:val="24"/>
          <w:szCs w:val="24"/>
        </w:rPr>
        <w:t>3</w:t>
      </w:r>
    </w:p>
    <w:p w:rsidRPr="00264C5A" w:rsidR="00304840" w:rsidP="00304840" w:rsidRDefault="00304840" w14:paraId="5DE6A81F" w14:textId="77777777">
      <w:pPr>
        <w:jc w:val="center"/>
        <w:rPr>
          <w:rFonts w:ascii="Times New Roman" w:hAnsi="Times New Roman" w:cs="Times New Roman"/>
          <w:sz w:val="24"/>
          <w:szCs w:val="24"/>
        </w:rPr>
      </w:pPr>
    </w:p>
    <w:p w:rsidR="00304840" w:rsidP="00304840" w:rsidRDefault="00304840" w14:paraId="74CCA119" w14:textId="5249AAD1">
      <w:pPr>
        <w:jc w:val="center"/>
        <w:rPr>
          <w:rFonts w:ascii="Times New Roman" w:hAnsi="Times New Roman" w:cs="Times New Roman"/>
          <w:noProof/>
          <w:sz w:val="24"/>
          <w:szCs w:val="24"/>
          <w:lang w:eastAsia="tr-TR"/>
        </w:rPr>
      </w:pPr>
    </w:p>
    <w:p w:rsidRPr="008B4F57" w:rsidR="00E205D7" w:rsidP="00304840" w:rsidRDefault="00E205D7" w14:paraId="6F2AEDC3" w14:textId="05C8E580">
      <w:pPr>
        <w:jc w:val="center"/>
        <w:rPr>
          <w:rFonts w:ascii="Times New Roman" w:hAnsi="Times New Roman" w:cs="Times New Roman"/>
          <w:b/>
          <w:bCs/>
          <w:sz w:val="24"/>
          <w:szCs w:val="24"/>
        </w:rPr>
      </w:pPr>
    </w:p>
    <w:p w:rsidR="00CC7CCF" w:rsidP="00304840" w:rsidRDefault="00CC7CCF" w14:paraId="2F78845D" w14:textId="77777777">
      <w:pPr>
        <w:jc w:val="center"/>
        <w:rPr>
          <w:rFonts w:ascii="Times New Roman" w:hAnsi="Times New Roman" w:cs="Times New Roman"/>
          <w:b/>
          <w:bCs/>
          <w:sz w:val="24"/>
          <w:szCs w:val="24"/>
        </w:rPr>
      </w:pPr>
      <w:r>
        <w:rPr>
          <w:rFonts w:ascii="Times New Roman" w:hAnsi="Times New Roman" w:cs="Times New Roman"/>
          <w:b/>
          <w:bCs/>
          <w:sz w:val="24"/>
          <w:szCs w:val="24"/>
        </w:rPr>
        <w:t>SAĞLIK HİZMETLERİ MESLEK YÜKSEKOKULU</w:t>
      </w:r>
    </w:p>
    <w:p w:rsidRPr="00304840" w:rsidR="00F04D19" w:rsidP="00304840" w:rsidRDefault="00CC7CCF" w14:paraId="12238C66" w14:textId="261284AC">
      <w:pPr>
        <w:jc w:val="center"/>
        <w:rPr>
          <w:rFonts w:ascii="Times New Roman" w:hAnsi="Times New Roman" w:cs="Times New Roman"/>
          <w:sz w:val="48"/>
          <w:szCs w:val="48"/>
        </w:rPr>
      </w:pPr>
      <w:r>
        <w:rPr>
          <w:rFonts w:ascii="Times New Roman" w:hAnsi="Times New Roman" w:cs="Times New Roman"/>
          <w:b/>
          <w:bCs/>
          <w:sz w:val="24"/>
          <w:szCs w:val="24"/>
        </w:rPr>
        <w:t>TIBBİ HİZMETLER VE TEKNİKLER</w:t>
      </w:r>
      <w:r w:rsidRPr="008B4F57" w:rsidR="00E205D7">
        <w:rPr>
          <w:rFonts w:ascii="Times New Roman" w:hAnsi="Times New Roman" w:cs="Times New Roman"/>
          <w:b/>
          <w:bCs/>
          <w:sz w:val="24"/>
          <w:szCs w:val="24"/>
        </w:rPr>
        <w:t xml:space="preserve"> BÖLÜM BAŞKANLIĞI</w:t>
      </w:r>
    </w:p>
    <w:p w:rsidRPr="00304840" w:rsidR="004A50EC" w:rsidP="00F04D19" w:rsidRDefault="004A50EC" w14:paraId="679583A5" w14:textId="77777777">
      <w:pPr>
        <w:jc w:val="both"/>
        <w:rPr>
          <w:rFonts w:ascii="Times New Roman" w:hAnsi="Times New Roman" w:cs="Times New Roman"/>
          <w:sz w:val="40"/>
          <w:szCs w:val="40"/>
        </w:rPr>
      </w:pPr>
    </w:p>
    <w:p w:rsidR="000F4729" w:rsidP="00565D4A" w:rsidRDefault="000F4729" w14:paraId="655E8FD5" w14:textId="77777777">
      <w:pPr>
        <w:spacing w:after="0" w:line="240" w:lineRule="auto"/>
        <w:jc w:val="both"/>
        <w:rPr>
          <w:rFonts w:ascii="Times New Roman" w:hAnsi="Times New Roman" w:cs="Times New Roman"/>
          <w:b/>
          <w:color w:val="C00000"/>
          <w:sz w:val="24"/>
          <w:szCs w:val="40"/>
        </w:rPr>
      </w:pPr>
    </w:p>
    <w:p w:rsidRPr="00565D4A" w:rsidR="00F04D19" w:rsidP="00565D4A" w:rsidRDefault="00F04D19" w14:paraId="6DE84C6C" w14:textId="50F5161F">
      <w:pPr>
        <w:spacing w:after="0" w:line="240" w:lineRule="auto"/>
        <w:jc w:val="both"/>
        <w:rPr>
          <w:rFonts w:ascii="Times New Roman" w:hAnsi="Times New Roman" w:cs="Times New Roman"/>
          <w:b/>
          <w:color w:val="C00000"/>
          <w:sz w:val="40"/>
          <w:szCs w:val="40"/>
        </w:rPr>
      </w:pPr>
      <w:r w:rsidRPr="00565D4A">
        <w:rPr>
          <w:rFonts w:ascii="Times New Roman" w:hAnsi="Times New Roman" w:cs="Times New Roman"/>
          <w:b/>
          <w:color w:val="C00000"/>
          <w:sz w:val="24"/>
          <w:szCs w:val="40"/>
        </w:rPr>
        <w:lastRenderedPageBreak/>
        <w:t>SUNUŞ</w:t>
      </w:r>
    </w:p>
    <w:p w:rsidR="00304840" w:rsidP="00565D4A" w:rsidRDefault="00304840" w14:paraId="7C43EF51" w14:textId="77777777">
      <w:pPr>
        <w:spacing w:after="0" w:line="240" w:lineRule="auto"/>
        <w:jc w:val="both"/>
        <w:rPr>
          <w:rFonts w:ascii="Times New Roman" w:hAnsi="Times New Roman" w:cs="Times New Roman"/>
          <w:sz w:val="24"/>
          <w:szCs w:val="24"/>
        </w:rPr>
      </w:pPr>
    </w:p>
    <w:p w:rsidR="00C8183C" w:rsidP="000D223E" w:rsidRDefault="00CC7CCF" w14:paraId="7921C8CC" w14:textId="47385A31">
      <w:pPr>
        <w:spacing w:line="360" w:lineRule="auto"/>
        <w:jc w:val="both"/>
        <w:rPr>
          <w:rFonts w:ascii="Times New Roman" w:hAnsi="Times New Roman" w:cs="Times New Roman"/>
          <w:color w:val="444444"/>
          <w:sz w:val="23"/>
          <w:szCs w:val="23"/>
          <w:shd w:val="clear" w:color="auto" w:fill="FFFFFF"/>
        </w:rPr>
      </w:pPr>
      <w:r>
        <w:rPr>
          <w:rFonts w:ascii="Times New Roman" w:hAnsi="Times New Roman" w:cs="Times New Roman"/>
          <w:color w:val="444444"/>
          <w:sz w:val="23"/>
          <w:szCs w:val="23"/>
          <w:shd w:val="clear" w:color="auto" w:fill="FFFFFF"/>
        </w:rPr>
        <w:t>Okulumuz İlk ve Acil Yardım Programı 2022-2023 Eğitim Öğretim döneminde 3 Öğretim Görevlisi ile eğitimini sürdürmüştür. Bunun yanı sıra Anatomi, Fizyoloji, Farmakoloji, Beden Eğitimi, Yabancı Dil, Türk Dili, Atatürk İlkeleri ve İnkılap Tarihi, Üniversite Seçmeli dersleri gibi derslerde başka program ve fakültelerden destek alınmıştır.</w:t>
      </w:r>
    </w:p>
    <w:p w:rsidR="00CC7CCF" w:rsidP="000D223E" w:rsidRDefault="000F4729" w14:paraId="57E8DDCB" w14:textId="14792A85">
      <w:pPr>
        <w:spacing w:line="360" w:lineRule="auto"/>
        <w:jc w:val="both"/>
        <w:rPr>
          <w:rFonts w:ascii="Times New Roman" w:hAnsi="Times New Roman" w:cs="Times New Roman"/>
          <w:color w:val="444444"/>
          <w:sz w:val="23"/>
          <w:szCs w:val="23"/>
          <w:shd w:val="clear" w:color="auto" w:fill="FFFFFF"/>
        </w:rPr>
      </w:pPr>
      <w:r>
        <w:rPr>
          <w:rFonts w:ascii="Times New Roman" w:hAnsi="Times New Roman" w:cs="Times New Roman"/>
          <w:color w:val="444444"/>
          <w:sz w:val="23"/>
          <w:szCs w:val="23"/>
          <w:shd w:val="clear" w:color="auto" w:fill="FFFFFF"/>
        </w:rPr>
        <w:t>M</w:t>
      </w:r>
      <w:r w:rsidRPr="007F448B">
        <w:rPr>
          <w:rFonts w:ascii="Times New Roman" w:hAnsi="Times New Roman" w:cs="Times New Roman"/>
          <w:color w:val="444444"/>
          <w:sz w:val="23"/>
          <w:szCs w:val="23"/>
          <w:shd w:val="clear" w:color="auto" w:fill="FFFFFF"/>
        </w:rPr>
        <w:t>esleki uygulamalı derslerin laboratuvar dersleri beceri laboratuvarında maket üzerinde ve bire bir öğrenci üzerinde uygulamalı olarak yürütül</w:t>
      </w:r>
      <w:r>
        <w:rPr>
          <w:rFonts w:ascii="Times New Roman" w:hAnsi="Times New Roman" w:cs="Times New Roman"/>
          <w:color w:val="444444"/>
          <w:sz w:val="23"/>
          <w:szCs w:val="23"/>
          <w:shd w:val="clear" w:color="auto" w:fill="FFFFFF"/>
        </w:rPr>
        <w:t>müştür</w:t>
      </w:r>
      <w:r w:rsidRPr="007F448B">
        <w:rPr>
          <w:rFonts w:ascii="Times New Roman" w:hAnsi="Times New Roman" w:cs="Times New Roman"/>
          <w:color w:val="444444"/>
          <w:sz w:val="23"/>
          <w:szCs w:val="23"/>
          <w:shd w:val="clear" w:color="auto" w:fill="FFFFFF"/>
        </w:rPr>
        <w:t xml:space="preserve"> (Bkz. 20</w:t>
      </w:r>
      <w:r>
        <w:rPr>
          <w:rFonts w:ascii="Times New Roman" w:hAnsi="Times New Roman" w:cs="Times New Roman"/>
          <w:color w:val="444444"/>
          <w:sz w:val="23"/>
          <w:szCs w:val="23"/>
          <w:shd w:val="clear" w:color="auto" w:fill="FFFFFF"/>
        </w:rPr>
        <w:t>22</w:t>
      </w:r>
      <w:r w:rsidRPr="007F448B">
        <w:rPr>
          <w:rFonts w:ascii="Times New Roman" w:hAnsi="Times New Roman" w:cs="Times New Roman"/>
          <w:color w:val="444444"/>
          <w:sz w:val="23"/>
          <w:szCs w:val="23"/>
          <w:shd w:val="clear" w:color="auto" w:fill="FFFFFF"/>
        </w:rPr>
        <w:t>-202</w:t>
      </w:r>
      <w:r>
        <w:rPr>
          <w:rFonts w:ascii="Times New Roman" w:hAnsi="Times New Roman" w:cs="Times New Roman"/>
          <w:color w:val="444444"/>
          <w:sz w:val="23"/>
          <w:szCs w:val="23"/>
          <w:shd w:val="clear" w:color="auto" w:fill="FFFFFF"/>
        </w:rPr>
        <w:t>3</w:t>
      </w:r>
      <w:r w:rsidRPr="007F448B">
        <w:rPr>
          <w:rFonts w:ascii="Times New Roman" w:hAnsi="Times New Roman" w:cs="Times New Roman"/>
          <w:color w:val="444444"/>
          <w:sz w:val="23"/>
          <w:szCs w:val="23"/>
          <w:shd w:val="clear" w:color="auto" w:fill="FFFFFF"/>
        </w:rPr>
        <w:t xml:space="preserve"> Eğitim-Öğretim Yılı İzmir Kâtip Çelebi Üniversitesi Sağlık Hizmetleri Meslek Yüksekokulu Eğitim-Öğretim Rehberi). Klinik uygulamaları ise İzmir Kâtip Çelebi Üniversitesi Sağlık Hizmetleri Meslek Yüksekokulu Sınav ve Staj Yönergesine göre gerçekleştiril</w:t>
      </w:r>
      <w:r>
        <w:rPr>
          <w:rFonts w:ascii="Times New Roman" w:hAnsi="Times New Roman" w:cs="Times New Roman"/>
          <w:color w:val="444444"/>
          <w:sz w:val="23"/>
          <w:szCs w:val="23"/>
          <w:shd w:val="clear" w:color="auto" w:fill="FFFFFF"/>
        </w:rPr>
        <w:t>miştir</w:t>
      </w:r>
      <w:r w:rsidRPr="007F448B">
        <w:rPr>
          <w:rFonts w:ascii="Times New Roman" w:hAnsi="Times New Roman" w:cs="Times New Roman"/>
          <w:color w:val="444444"/>
          <w:sz w:val="23"/>
          <w:szCs w:val="23"/>
          <w:shd w:val="clear" w:color="auto" w:fill="FFFFFF"/>
        </w:rPr>
        <w:t xml:space="preserve"> (Bkz. Mevzuat).</w:t>
      </w:r>
      <w:r w:rsidRPr="000F4729">
        <w:rPr>
          <w:rFonts w:ascii="Times New Roman" w:hAnsi="Times New Roman" w:cs="Times New Roman"/>
          <w:color w:val="444444"/>
          <w:sz w:val="23"/>
          <w:szCs w:val="23"/>
          <w:shd w:val="clear" w:color="auto" w:fill="FFFFFF"/>
        </w:rPr>
        <w:t xml:space="preserve"> </w:t>
      </w:r>
      <w:r>
        <w:rPr>
          <w:rFonts w:ascii="Times New Roman" w:hAnsi="Times New Roman" w:cs="Times New Roman"/>
          <w:color w:val="444444"/>
          <w:sz w:val="23"/>
          <w:szCs w:val="23"/>
          <w:shd w:val="clear" w:color="auto" w:fill="FFFFFF"/>
        </w:rPr>
        <w:t xml:space="preserve">Okulumuz 1. Sınıf öğrencileri Türkiye Cumhuriyeti Cumhurbaşkanlığı İnsan Kaynakları Ofisi Kariyer Kapısı aracılığıyla çoğunlukla hastane acil servisleri olmak üzere 112 ambulanslarında da zorunlu yaz stajlarını tamamlamışlardır. 2. Sınıf öğrencilerimiz İzmir İl Sağlık Müdürlüğü 112 Acil Yardım Ambulanslarında 3. Ve 4. Dönem haftada 1 gün uygulamaya gitmişlerdir. Öğrencilerin tamamına 1. Sınıf yaz stajları öncesinde okulumuz </w:t>
      </w:r>
      <w:r w:rsidRPr="007F448B">
        <w:rPr>
          <w:rFonts w:ascii="Times New Roman" w:hAnsi="Times New Roman" w:cs="Times New Roman"/>
          <w:color w:val="444444"/>
          <w:sz w:val="23"/>
          <w:szCs w:val="23"/>
          <w:shd w:val="clear" w:color="auto" w:fill="FFFFFF"/>
        </w:rPr>
        <w:t>İş Sağlığı ve Güvenliği Koordinatörlüğü</w:t>
      </w:r>
      <w:r>
        <w:rPr>
          <w:rFonts w:ascii="Times New Roman" w:hAnsi="Times New Roman" w:cs="Times New Roman"/>
          <w:color w:val="444444"/>
          <w:sz w:val="23"/>
          <w:szCs w:val="23"/>
          <w:shd w:val="clear" w:color="auto" w:fill="FFFFFF"/>
        </w:rPr>
        <w:t xml:space="preserve"> tarafından İş Sağlığı ve Güvenliği eğitimi verilmiştir.</w:t>
      </w:r>
    </w:p>
    <w:p w:rsidR="007F448B" w:rsidP="000D223E" w:rsidRDefault="007F448B" w14:paraId="36426CC0" w14:textId="489039D1">
      <w:pPr>
        <w:spacing w:line="360" w:lineRule="auto"/>
        <w:jc w:val="both"/>
        <w:rPr>
          <w:rFonts w:ascii="Times New Roman" w:hAnsi="Times New Roman" w:cs="Times New Roman"/>
          <w:color w:val="444444"/>
          <w:sz w:val="23"/>
          <w:szCs w:val="23"/>
          <w:shd w:val="clear" w:color="auto" w:fill="FFFFFF"/>
        </w:rPr>
      </w:pPr>
      <w:r w:rsidRPr="007F448B">
        <w:rPr>
          <w:rFonts w:ascii="Times New Roman" w:hAnsi="Times New Roman" w:cs="Times New Roman"/>
          <w:color w:val="444444"/>
          <w:sz w:val="23"/>
          <w:szCs w:val="23"/>
          <w:shd w:val="clear" w:color="auto" w:fill="FFFFFF"/>
        </w:rPr>
        <w:t>20</w:t>
      </w:r>
      <w:r w:rsidR="000F4729">
        <w:rPr>
          <w:rFonts w:ascii="Times New Roman" w:hAnsi="Times New Roman" w:cs="Times New Roman"/>
          <w:color w:val="444444"/>
          <w:sz w:val="23"/>
          <w:szCs w:val="23"/>
          <w:shd w:val="clear" w:color="auto" w:fill="FFFFFF"/>
        </w:rPr>
        <w:t>22</w:t>
      </w:r>
      <w:r w:rsidRPr="007F448B">
        <w:rPr>
          <w:rFonts w:ascii="Times New Roman" w:hAnsi="Times New Roman" w:cs="Times New Roman"/>
          <w:color w:val="444444"/>
          <w:sz w:val="23"/>
          <w:szCs w:val="23"/>
          <w:shd w:val="clear" w:color="auto" w:fill="FFFFFF"/>
        </w:rPr>
        <w:t>-202</w:t>
      </w:r>
      <w:r w:rsidR="000F4729">
        <w:rPr>
          <w:rFonts w:ascii="Times New Roman" w:hAnsi="Times New Roman" w:cs="Times New Roman"/>
          <w:color w:val="444444"/>
          <w:sz w:val="23"/>
          <w:szCs w:val="23"/>
          <w:shd w:val="clear" w:color="auto" w:fill="FFFFFF"/>
        </w:rPr>
        <w:t>3</w:t>
      </w:r>
      <w:r w:rsidRPr="007F448B">
        <w:rPr>
          <w:rFonts w:ascii="Times New Roman" w:hAnsi="Times New Roman" w:cs="Times New Roman"/>
          <w:color w:val="444444"/>
          <w:sz w:val="23"/>
          <w:szCs w:val="23"/>
          <w:shd w:val="clear" w:color="auto" w:fill="FFFFFF"/>
        </w:rPr>
        <w:t xml:space="preserve"> Eğitim Öğretim yılında İlk ve Acil Yardım Programındaki her ders için (</w:t>
      </w:r>
      <w:r w:rsidR="000F4729">
        <w:rPr>
          <w:rFonts w:ascii="Times New Roman" w:hAnsi="Times New Roman" w:cs="Times New Roman"/>
          <w:color w:val="444444"/>
          <w:sz w:val="23"/>
          <w:szCs w:val="23"/>
          <w:shd w:val="clear" w:color="auto" w:fill="FFFFFF"/>
        </w:rPr>
        <w:t>Ö</w:t>
      </w:r>
      <w:r w:rsidRPr="007F448B">
        <w:rPr>
          <w:rFonts w:ascii="Times New Roman" w:hAnsi="Times New Roman" w:cs="Times New Roman"/>
          <w:color w:val="444444"/>
          <w:sz w:val="23"/>
          <w:szCs w:val="23"/>
          <w:shd w:val="clear" w:color="auto" w:fill="FFFFFF"/>
        </w:rPr>
        <w:t>rgün ve uzaktan) program amaçları ve öğrenme çıktıları güncelle</w:t>
      </w:r>
      <w:r w:rsidR="000F4729">
        <w:rPr>
          <w:rFonts w:ascii="Times New Roman" w:hAnsi="Times New Roman" w:cs="Times New Roman"/>
          <w:color w:val="444444"/>
          <w:sz w:val="23"/>
          <w:szCs w:val="23"/>
          <w:shd w:val="clear" w:color="auto" w:fill="FFFFFF"/>
        </w:rPr>
        <w:t>nmiş</w:t>
      </w:r>
      <w:r w:rsidRPr="007F448B">
        <w:rPr>
          <w:rFonts w:ascii="Times New Roman" w:hAnsi="Times New Roman" w:cs="Times New Roman"/>
          <w:color w:val="444444"/>
          <w:sz w:val="23"/>
          <w:szCs w:val="23"/>
          <w:shd w:val="clear" w:color="auto" w:fill="FFFFFF"/>
        </w:rPr>
        <w:t xml:space="preserve"> ve planlandığı </w:t>
      </w:r>
      <w:r w:rsidRPr="007F448B" w:rsidR="000F4729">
        <w:rPr>
          <w:rFonts w:ascii="Times New Roman" w:hAnsi="Times New Roman" w:cs="Times New Roman"/>
          <w:color w:val="444444"/>
          <w:sz w:val="23"/>
          <w:szCs w:val="23"/>
          <w:shd w:val="clear" w:color="auto" w:fill="FFFFFF"/>
        </w:rPr>
        <w:t>şekilde</w:t>
      </w:r>
      <w:r w:rsidRPr="007F448B">
        <w:rPr>
          <w:rFonts w:ascii="Times New Roman" w:hAnsi="Times New Roman" w:cs="Times New Roman"/>
          <w:color w:val="444444"/>
          <w:sz w:val="23"/>
          <w:szCs w:val="23"/>
          <w:shd w:val="clear" w:color="auto" w:fill="FFFFFF"/>
        </w:rPr>
        <w:t xml:space="preserve"> gerçekleştiril</w:t>
      </w:r>
      <w:r w:rsidR="000F4729">
        <w:rPr>
          <w:rFonts w:ascii="Times New Roman" w:hAnsi="Times New Roman" w:cs="Times New Roman"/>
          <w:color w:val="444444"/>
          <w:sz w:val="23"/>
          <w:szCs w:val="23"/>
          <w:shd w:val="clear" w:color="auto" w:fill="FFFFFF"/>
        </w:rPr>
        <w:t>miştir</w:t>
      </w:r>
      <w:r w:rsidR="00FE0DBF">
        <w:rPr>
          <w:rFonts w:ascii="Times New Roman" w:hAnsi="Times New Roman" w:cs="Times New Roman"/>
          <w:color w:val="444444"/>
          <w:sz w:val="23"/>
          <w:szCs w:val="23"/>
          <w:shd w:val="clear" w:color="auto" w:fill="FFFFFF"/>
        </w:rPr>
        <w:t xml:space="preserve"> (Bkz.</w:t>
      </w:r>
      <w:r w:rsidRPr="007F448B">
        <w:rPr>
          <w:rFonts w:ascii="Times New Roman" w:hAnsi="Times New Roman" w:cs="Times New Roman"/>
          <w:color w:val="444444"/>
          <w:sz w:val="23"/>
          <w:szCs w:val="23"/>
          <w:shd w:val="clear" w:color="auto" w:fill="FFFFFF"/>
        </w:rPr>
        <w:t xml:space="preserve"> İ</w:t>
      </w:r>
      <w:r w:rsidR="000F4729">
        <w:rPr>
          <w:rFonts w:ascii="Times New Roman" w:hAnsi="Times New Roman" w:cs="Times New Roman"/>
          <w:color w:val="444444"/>
          <w:sz w:val="23"/>
          <w:szCs w:val="23"/>
          <w:shd w:val="clear" w:color="auto" w:fill="FFFFFF"/>
        </w:rPr>
        <w:t>KÇÜ</w:t>
      </w:r>
      <w:r w:rsidRPr="007F448B">
        <w:rPr>
          <w:rFonts w:ascii="Times New Roman" w:hAnsi="Times New Roman" w:cs="Times New Roman"/>
          <w:color w:val="444444"/>
          <w:sz w:val="23"/>
          <w:szCs w:val="23"/>
          <w:shd w:val="clear" w:color="auto" w:fill="FFFFFF"/>
        </w:rPr>
        <w:t xml:space="preserve"> Bilgi Paketi). İlk ve Acil Yardım Programındaki 1. ve 2. Sınıf Öğrencilerine öğretim elemanı danışmanları atan</w:t>
      </w:r>
      <w:r w:rsidR="000F4729">
        <w:rPr>
          <w:rFonts w:ascii="Times New Roman" w:hAnsi="Times New Roman" w:cs="Times New Roman"/>
          <w:color w:val="444444"/>
          <w:sz w:val="23"/>
          <w:szCs w:val="23"/>
          <w:shd w:val="clear" w:color="auto" w:fill="FFFFFF"/>
        </w:rPr>
        <w:t>mıştır</w:t>
      </w:r>
      <w:r w:rsidRPr="007F448B">
        <w:rPr>
          <w:rFonts w:ascii="Times New Roman" w:hAnsi="Times New Roman" w:cs="Times New Roman"/>
          <w:color w:val="444444"/>
          <w:sz w:val="23"/>
          <w:szCs w:val="23"/>
          <w:shd w:val="clear" w:color="auto" w:fill="FFFFFF"/>
        </w:rPr>
        <w:t>. Her sınıf için ikişer öğrenci temsilci olarak seçil</w:t>
      </w:r>
      <w:r w:rsidR="000F4729">
        <w:rPr>
          <w:rFonts w:ascii="Times New Roman" w:hAnsi="Times New Roman" w:cs="Times New Roman"/>
          <w:color w:val="444444"/>
          <w:sz w:val="23"/>
          <w:szCs w:val="23"/>
          <w:shd w:val="clear" w:color="auto" w:fill="FFFFFF"/>
        </w:rPr>
        <w:t>miştir</w:t>
      </w:r>
      <w:r w:rsidRPr="007F448B">
        <w:rPr>
          <w:rFonts w:ascii="Times New Roman" w:hAnsi="Times New Roman" w:cs="Times New Roman"/>
          <w:color w:val="444444"/>
          <w:sz w:val="23"/>
          <w:szCs w:val="23"/>
          <w:shd w:val="clear" w:color="auto" w:fill="FFFFFF"/>
        </w:rPr>
        <w:t>. Öğrenciler gereksinim duyduklarında sınıf temsilcileri aracılığı ile ya da bireysel olarak danışman hocaları ve ders hocaları ile görüşebil</w:t>
      </w:r>
      <w:r w:rsidR="000F4729">
        <w:rPr>
          <w:rFonts w:ascii="Times New Roman" w:hAnsi="Times New Roman" w:cs="Times New Roman"/>
          <w:color w:val="444444"/>
          <w:sz w:val="23"/>
          <w:szCs w:val="23"/>
          <w:shd w:val="clear" w:color="auto" w:fill="FFFFFF"/>
        </w:rPr>
        <w:t>mişlerdir</w:t>
      </w:r>
      <w:r w:rsidRPr="007F448B">
        <w:rPr>
          <w:rFonts w:ascii="Times New Roman" w:hAnsi="Times New Roman" w:cs="Times New Roman"/>
          <w:color w:val="444444"/>
          <w:sz w:val="23"/>
          <w:szCs w:val="23"/>
          <w:shd w:val="clear" w:color="auto" w:fill="FFFFFF"/>
        </w:rPr>
        <w:t>. 20</w:t>
      </w:r>
      <w:r w:rsidR="000F4729">
        <w:rPr>
          <w:rFonts w:ascii="Times New Roman" w:hAnsi="Times New Roman" w:cs="Times New Roman"/>
          <w:color w:val="444444"/>
          <w:sz w:val="23"/>
          <w:szCs w:val="23"/>
          <w:shd w:val="clear" w:color="auto" w:fill="FFFFFF"/>
        </w:rPr>
        <w:t>22</w:t>
      </w:r>
      <w:r w:rsidRPr="007F448B">
        <w:rPr>
          <w:rFonts w:ascii="Times New Roman" w:hAnsi="Times New Roman" w:cs="Times New Roman"/>
          <w:color w:val="444444"/>
          <w:sz w:val="23"/>
          <w:szCs w:val="23"/>
          <w:shd w:val="clear" w:color="auto" w:fill="FFFFFF"/>
        </w:rPr>
        <w:t>-202</w:t>
      </w:r>
      <w:r w:rsidR="000F4729">
        <w:rPr>
          <w:rFonts w:ascii="Times New Roman" w:hAnsi="Times New Roman" w:cs="Times New Roman"/>
          <w:color w:val="444444"/>
          <w:sz w:val="23"/>
          <w:szCs w:val="23"/>
          <w:shd w:val="clear" w:color="auto" w:fill="FFFFFF"/>
        </w:rPr>
        <w:t>3</w:t>
      </w:r>
      <w:r w:rsidRPr="007F448B">
        <w:rPr>
          <w:rFonts w:ascii="Times New Roman" w:hAnsi="Times New Roman" w:cs="Times New Roman"/>
          <w:color w:val="444444"/>
          <w:sz w:val="23"/>
          <w:szCs w:val="23"/>
          <w:shd w:val="clear" w:color="auto" w:fill="FFFFFF"/>
        </w:rPr>
        <w:t xml:space="preserve"> Eğitim öğretim dönemine ait öğrencilerin ders ve öğretim elemanı değerlendirme sonuçları UBYS üzerinden alın</w:t>
      </w:r>
      <w:r w:rsidR="000F4729">
        <w:rPr>
          <w:rFonts w:ascii="Times New Roman" w:hAnsi="Times New Roman" w:cs="Times New Roman"/>
          <w:color w:val="444444"/>
          <w:sz w:val="23"/>
          <w:szCs w:val="23"/>
          <w:shd w:val="clear" w:color="auto" w:fill="FFFFFF"/>
        </w:rPr>
        <w:t>mıştır</w:t>
      </w:r>
      <w:r w:rsidRPr="007F448B">
        <w:rPr>
          <w:rFonts w:ascii="Times New Roman" w:hAnsi="Times New Roman" w:cs="Times New Roman"/>
          <w:color w:val="444444"/>
          <w:sz w:val="23"/>
          <w:szCs w:val="23"/>
          <w:shd w:val="clear" w:color="auto" w:fill="FFFFFF"/>
        </w:rPr>
        <w:t xml:space="preserve"> ve sonuçlar değerlendirilerek öğrencilere geri bildirimde bulunul</w:t>
      </w:r>
      <w:r w:rsidR="000F4729">
        <w:rPr>
          <w:rFonts w:ascii="Times New Roman" w:hAnsi="Times New Roman" w:cs="Times New Roman"/>
          <w:color w:val="444444"/>
          <w:sz w:val="23"/>
          <w:szCs w:val="23"/>
          <w:shd w:val="clear" w:color="auto" w:fill="FFFFFF"/>
        </w:rPr>
        <w:t>muştur</w:t>
      </w:r>
      <w:r w:rsidRPr="007F448B">
        <w:rPr>
          <w:rFonts w:ascii="Times New Roman" w:hAnsi="Times New Roman" w:cs="Times New Roman"/>
          <w:color w:val="444444"/>
          <w:sz w:val="23"/>
          <w:szCs w:val="23"/>
          <w:shd w:val="clear" w:color="auto" w:fill="FFFFFF"/>
        </w:rPr>
        <w:t xml:space="preserve">. Öğrencilerin ders başarı değerlendirmeleri İzmir Kâtip Çelebi Üniversitesi </w:t>
      </w:r>
      <w:r w:rsidRPr="007F448B" w:rsidR="000F4729">
        <w:rPr>
          <w:rFonts w:ascii="Times New Roman" w:hAnsi="Times New Roman" w:cs="Times New Roman"/>
          <w:color w:val="444444"/>
          <w:sz w:val="23"/>
          <w:szCs w:val="23"/>
          <w:shd w:val="clear" w:color="auto" w:fill="FFFFFF"/>
        </w:rPr>
        <w:t xml:space="preserve">Ön </w:t>
      </w:r>
      <w:r w:rsidR="000F4729">
        <w:rPr>
          <w:rFonts w:ascii="Times New Roman" w:hAnsi="Times New Roman" w:cs="Times New Roman"/>
          <w:color w:val="444444"/>
          <w:sz w:val="23"/>
          <w:szCs w:val="23"/>
          <w:shd w:val="clear" w:color="auto" w:fill="FFFFFF"/>
        </w:rPr>
        <w:t>L</w:t>
      </w:r>
      <w:r w:rsidRPr="007F448B" w:rsidR="000F4729">
        <w:rPr>
          <w:rFonts w:ascii="Times New Roman" w:hAnsi="Times New Roman" w:cs="Times New Roman"/>
          <w:color w:val="444444"/>
          <w:sz w:val="23"/>
          <w:szCs w:val="23"/>
          <w:shd w:val="clear" w:color="auto" w:fill="FFFFFF"/>
        </w:rPr>
        <w:t>isans</w:t>
      </w:r>
      <w:r w:rsidRPr="007F448B">
        <w:rPr>
          <w:rFonts w:ascii="Times New Roman" w:hAnsi="Times New Roman" w:cs="Times New Roman"/>
          <w:color w:val="444444"/>
          <w:sz w:val="23"/>
          <w:szCs w:val="23"/>
          <w:shd w:val="clear" w:color="auto" w:fill="FFFFFF"/>
        </w:rPr>
        <w:t>-Lisans Eğitim-Öğretim Yönetmeliğinde (Bkz. Mevzuat) yer alan esaslara göre yapıl</w:t>
      </w:r>
      <w:r w:rsidR="000F4729">
        <w:rPr>
          <w:rFonts w:ascii="Times New Roman" w:hAnsi="Times New Roman" w:cs="Times New Roman"/>
          <w:color w:val="444444"/>
          <w:sz w:val="23"/>
          <w:szCs w:val="23"/>
          <w:shd w:val="clear" w:color="auto" w:fill="FFFFFF"/>
        </w:rPr>
        <w:t>mıştır</w:t>
      </w:r>
      <w:r w:rsidRPr="007F448B">
        <w:rPr>
          <w:rFonts w:ascii="Times New Roman" w:hAnsi="Times New Roman" w:cs="Times New Roman"/>
          <w:color w:val="444444"/>
          <w:sz w:val="23"/>
          <w:szCs w:val="23"/>
          <w:shd w:val="clear" w:color="auto" w:fill="FFFFFF"/>
        </w:rPr>
        <w:t xml:space="preserve">. </w:t>
      </w:r>
    </w:p>
    <w:p w:rsidRPr="00304840" w:rsidR="000D223E" w:rsidP="000D223E" w:rsidRDefault="000D223E" w14:paraId="2265D314" w14:textId="77777777">
      <w:pPr>
        <w:spacing w:line="360" w:lineRule="auto"/>
        <w:jc w:val="both"/>
        <w:rPr>
          <w:rFonts w:ascii="Times New Roman" w:hAnsi="Times New Roman" w:cs="Times New Roman"/>
          <w:color w:val="444444"/>
          <w:sz w:val="23"/>
          <w:szCs w:val="23"/>
          <w:shd w:val="clear" w:color="auto" w:fill="FFFFFF"/>
        </w:rPr>
      </w:pPr>
    </w:p>
    <w:p w:rsidR="000D223E" w:rsidP="00C8183C" w:rsidRDefault="00565D4A" w14:paraId="7EEA2A14" w14:textId="77777777">
      <w:pPr>
        <w:pStyle w:val="NormalWeb"/>
        <w:shd w:val="clear" w:color="auto" w:fill="FFFFFF"/>
        <w:spacing w:before="0" w:beforeAutospacing="0" w:after="150" w:afterAutospacing="0" w:line="360" w:lineRule="auto"/>
        <w:jc w:val="both"/>
      </w:pPr>
      <w:r>
        <w:br w:type="page"/>
      </w:r>
    </w:p>
    <w:tbl>
      <w:tblPr>
        <w:tblStyle w:val="TabloKlavuzu"/>
        <w:tblW w:w="0" w:type="auto"/>
        <w:tblLook w:val="04A0" w:firstRow="1" w:lastRow="0" w:firstColumn="1" w:lastColumn="0" w:noHBand="0" w:noVBand="1"/>
      </w:tblPr>
      <w:tblGrid>
        <w:gridCol w:w="4530"/>
        <w:gridCol w:w="4530"/>
      </w:tblGrid>
      <w:tr w:rsidRPr="000D223E" w:rsidR="000D223E" w:rsidTr="0077042B" w14:paraId="5F337956" w14:textId="77777777">
        <w:trPr>
          <w:trHeight w:val="977"/>
        </w:trPr>
        <w:tc>
          <w:tcPr>
            <w:tcW w:w="9062" w:type="dxa"/>
            <w:gridSpan w:val="2"/>
          </w:tcPr>
          <w:p w:rsidRPr="0077042B" w:rsidR="0077042B" w:rsidP="0077042B" w:rsidRDefault="000D223E" w14:paraId="6D5E04C1" w14:textId="6AA4D900">
            <w:pPr>
              <w:jc w:val="center"/>
              <w:rPr>
                <w:rFonts w:ascii="Times New Roman" w:hAnsi="Times New Roman" w:eastAsia="Calibri" w:cs="Times New Roman"/>
                <w:bCs/>
              </w:rPr>
            </w:pPr>
            <w:r w:rsidRPr="0077042B">
              <w:rPr>
                <w:rFonts w:ascii="Times New Roman" w:hAnsi="Times New Roman" w:eastAsia="Calibri" w:cs="Times New Roman"/>
                <w:bCs/>
              </w:rPr>
              <w:lastRenderedPageBreak/>
              <w:t>SAĞLIK HİZMETLERİ MESLEK YÜKSEKOKULU</w:t>
            </w:r>
          </w:p>
          <w:p w:rsidRPr="0077042B" w:rsidR="0077042B" w:rsidP="0077042B" w:rsidRDefault="000D223E" w14:paraId="73A8719F" w14:textId="5125CF6F">
            <w:pPr>
              <w:jc w:val="center"/>
              <w:rPr>
                <w:rFonts w:ascii="Times New Roman" w:hAnsi="Times New Roman" w:eastAsia="Calibri" w:cs="Times New Roman"/>
                <w:bCs/>
              </w:rPr>
            </w:pPr>
            <w:r w:rsidRPr="0077042B">
              <w:rPr>
                <w:rFonts w:ascii="Times New Roman" w:hAnsi="Times New Roman" w:eastAsia="Calibri" w:cs="Times New Roman"/>
                <w:bCs/>
              </w:rPr>
              <w:t>İLK VE ACİL YARDIM PROGRAMI</w:t>
            </w:r>
          </w:p>
          <w:p w:rsidRPr="000D223E" w:rsidR="000D223E" w:rsidP="0077042B" w:rsidRDefault="000D223E" w14:paraId="554F5317" w14:textId="3293A786">
            <w:pPr>
              <w:jc w:val="center"/>
              <w:rPr>
                <w:rFonts w:ascii="Times New Roman" w:hAnsi="Times New Roman" w:eastAsia="Calibri" w:cs="Times New Roman"/>
              </w:rPr>
            </w:pPr>
            <w:r w:rsidRPr="0077042B">
              <w:rPr>
                <w:rFonts w:ascii="Times New Roman" w:hAnsi="Times New Roman" w:eastAsia="Calibri" w:cs="Times New Roman"/>
                <w:bCs/>
              </w:rPr>
              <w:t>2022-2023 EĞİTİM ÖĞRETİM DÖNEMİ SWOT ANALİZİ</w:t>
            </w:r>
          </w:p>
        </w:tc>
      </w:tr>
      <w:tr w:rsidRPr="000D223E" w:rsidR="000D223E" w:rsidTr="00641E79" w14:paraId="3CD53C34" w14:textId="77777777">
        <w:tc>
          <w:tcPr>
            <w:tcW w:w="4531" w:type="dxa"/>
          </w:tcPr>
          <w:p w:rsidRPr="000D223E" w:rsidR="000D223E" w:rsidP="000D223E" w:rsidRDefault="000D223E" w14:paraId="54C2CC3B" w14:textId="77777777">
            <w:pPr>
              <w:jc w:val="both"/>
              <w:rPr>
                <w:rFonts w:ascii="Times New Roman" w:hAnsi="Times New Roman" w:eastAsia="Calibri" w:cs="Times New Roman"/>
              </w:rPr>
            </w:pPr>
            <w:r w:rsidRPr="000D223E">
              <w:rPr>
                <w:rFonts w:ascii="Times New Roman" w:hAnsi="Times New Roman" w:eastAsia="Calibri" w:cs="Times New Roman"/>
              </w:rPr>
              <w:t>STRONG (GÜÇLÜ) YÖNLER</w:t>
            </w:r>
          </w:p>
        </w:tc>
        <w:tc>
          <w:tcPr>
            <w:tcW w:w="4531" w:type="dxa"/>
          </w:tcPr>
          <w:p w:rsidRPr="000D223E" w:rsidR="000D223E" w:rsidP="000D223E" w:rsidRDefault="000D223E" w14:paraId="5021D42A" w14:textId="77777777">
            <w:pPr>
              <w:jc w:val="both"/>
              <w:rPr>
                <w:rFonts w:ascii="Times New Roman" w:hAnsi="Times New Roman" w:eastAsia="Calibri" w:cs="Times New Roman"/>
              </w:rPr>
            </w:pPr>
            <w:r w:rsidRPr="000D223E">
              <w:rPr>
                <w:rFonts w:ascii="Times New Roman" w:hAnsi="Times New Roman" w:eastAsia="Calibri" w:cs="Times New Roman"/>
              </w:rPr>
              <w:t>WEAK (ZAYIF) YÖNLER</w:t>
            </w:r>
          </w:p>
        </w:tc>
      </w:tr>
      <w:tr w:rsidRPr="000D223E" w:rsidR="000D223E" w:rsidTr="00641E79" w14:paraId="6F5371C7" w14:textId="77777777">
        <w:tc>
          <w:tcPr>
            <w:tcW w:w="4531" w:type="dxa"/>
          </w:tcPr>
          <w:p w:rsidRPr="000D223E" w:rsidR="000D223E" w:rsidP="000D223E" w:rsidRDefault="0077042B" w14:paraId="5B7374C6" w14:textId="4B30A7AE">
            <w:pPr>
              <w:numPr>
                <w:ilvl w:val="0"/>
                <w:numId w:val="5"/>
              </w:numPr>
              <w:ind w:left="175" w:hanging="175"/>
              <w:contextualSpacing/>
              <w:jc w:val="both"/>
              <w:rPr>
                <w:rFonts w:ascii="Times New Roman" w:hAnsi="Times New Roman" w:eastAsia="Calibri" w:cs="Times New Roman"/>
              </w:rPr>
            </w:pPr>
            <w:r>
              <w:rPr>
                <w:rFonts w:ascii="Times New Roman" w:hAnsi="Times New Roman" w:eastAsia="Calibri" w:cs="Times New Roman"/>
              </w:rPr>
              <w:t>Öğretim Görevlilerin alanında iş deneyimi olması</w:t>
            </w:r>
          </w:p>
          <w:p w:rsidR="000D223E" w:rsidP="000D223E" w:rsidRDefault="0077042B" w14:paraId="08884754" w14:textId="77777777">
            <w:pPr>
              <w:numPr>
                <w:ilvl w:val="0"/>
                <w:numId w:val="5"/>
              </w:numPr>
              <w:ind w:left="175" w:hanging="175"/>
              <w:contextualSpacing/>
              <w:jc w:val="both"/>
              <w:rPr>
                <w:rFonts w:ascii="Times New Roman" w:hAnsi="Times New Roman" w:eastAsia="Calibri" w:cs="Times New Roman"/>
              </w:rPr>
            </w:pPr>
            <w:r>
              <w:rPr>
                <w:rFonts w:ascii="Times New Roman" w:hAnsi="Times New Roman" w:eastAsia="Calibri" w:cs="Times New Roman"/>
              </w:rPr>
              <w:t>Laboratuvarının bulunması</w:t>
            </w:r>
          </w:p>
          <w:p w:rsidR="0077042B" w:rsidP="000D223E" w:rsidRDefault="0077042B" w14:paraId="3CF1DCBA" w14:textId="77777777">
            <w:pPr>
              <w:numPr>
                <w:ilvl w:val="0"/>
                <w:numId w:val="5"/>
              </w:numPr>
              <w:ind w:left="175" w:hanging="175"/>
              <w:contextualSpacing/>
              <w:jc w:val="both"/>
              <w:rPr>
                <w:rFonts w:ascii="Times New Roman" w:hAnsi="Times New Roman" w:eastAsia="Calibri" w:cs="Times New Roman"/>
              </w:rPr>
            </w:pPr>
            <w:r>
              <w:rPr>
                <w:rFonts w:ascii="Times New Roman" w:hAnsi="Times New Roman" w:eastAsia="Calibri" w:cs="Times New Roman"/>
              </w:rPr>
              <w:t>Büyükşehir’de olması</w:t>
            </w:r>
          </w:p>
          <w:p w:rsidR="0077042B" w:rsidP="000D223E" w:rsidRDefault="0077042B" w14:paraId="3079E806" w14:textId="77777777">
            <w:pPr>
              <w:numPr>
                <w:ilvl w:val="0"/>
                <w:numId w:val="5"/>
              </w:numPr>
              <w:ind w:left="175" w:hanging="175"/>
              <w:contextualSpacing/>
              <w:jc w:val="both"/>
              <w:rPr>
                <w:rFonts w:ascii="Times New Roman" w:hAnsi="Times New Roman" w:eastAsia="Calibri" w:cs="Times New Roman"/>
              </w:rPr>
            </w:pPr>
            <w:r>
              <w:rPr>
                <w:rFonts w:ascii="Times New Roman" w:hAnsi="Times New Roman" w:eastAsia="Calibri" w:cs="Times New Roman"/>
              </w:rPr>
              <w:t>Ekip içi iletişimin güçlü olması</w:t>
            </w:r>
          </w:p>
          <w:p w:rsidRPr="000D223E" w:rsidR="0077042B" w:rsidP="000D223E" w:rsidRDefault="0077042B" w14:paraId="732929AE" w14:textId="2DAC9E20">
            <w:pPr>
              <w:numPr>
                <w:ilvl w:val="0"/>
                <w:numId w:val="5"/>
              </w:numPr>
              <w:ind w:left="175" w:hanging="175"/>
              <w:contextualSpacing/>
              <w:jc w:val="both"/>
              <w:rPr>
                <w:rFonts w:ascii="Times New Roman" w:hAnsi="Times New Roman" w:eastAsia="Calibri" w:cs="Times New Roman"/>
              </w:rPr>
            </w:pPr>
            <w:r>
              <w:rPr>
                <w:rFonts w:ascii="Times New Roman" w:hAnsi="Times New Roman" w:eastAsia="Calibri" w:cs="Times New Roman"/>
              </w:rPr>
              <w:t>Üst yönetimin desteğini hissediyor olmak</w:t>
            </w:r>
          </w:p>
        </w:tc>
        <w:tc>
          <w:tcPr>
            <w:tcW w:w="4531" w:type="dxa"/>
          </w:tcPr>
          <w:p w:rsidR="000D223E" w:rsidP="000D223E" w:rsidRDefault="0077042B" w14:paraId="70DC1934" w14:textId="77777777">
            <w:pPr>
              <w:numPr>
                <w:ilvl w:val="0"/>
                <w:numId w:val="5"/>
              </w:numPr>
              <w:ind w:left="173" w:hanging="142"/>
              <w:contextualSpacing/>
              <w:jc w:val="both"/>
              <w:rPr>
                <w:rFonts w:ascii="Times New Roman" w:hAnsi="Times New Roman" w:eastAsia="Calibri" w:cs="Times New Roman"/>
              </w:rPr>
            </w:pPr>
            <w:r>
              <w:rPr>
                <w:rFonts w:ascii="Times New Roman" w:hAnsi="Times New Roman" w:eastAsia="Calibri" w:cs="Times New Roman"/>
              </w:rPr>
              <w:t>Öğrenci sayısının fazlalığı</w:t>
            </w:r>
          </w:p>
          <w:p w:rsidR="0077042B" w:rsidP="000D223E" w:rsidRDefault="0077042B" w14:paraId="006E4388" w14:textId="77777777">
            <w:pPr>
              <w:numPr>
                <w:ilvl w:val="0"/>
                <w:numId w:val="5"/>
              </w:numPr>
              <w:ind w:left="173" w:hanging="142"/>
              <w:contextualSpacing/>
              <w:jc w:val="both"/>
              <w:rPr>
                <w:rFonts w:ascii="Times New Roman" w:hAnsi="Times New Roman" w:eastAsia="Calibri" w:cs="Times New Roman"/>
              </w:rPr>
            </w:pPr>
            <w:r>
              <w:rPr>
                <w:rFonts w:ascii="Times New Roman" w:hAnsi="Times New Roman" w:eastAsia="Calibri" w:cs="Times New Roman"/>
              </w:rPr>
              <w:t>Laboratuvar malzemelerinin yıpranmış olması</w:t>
            </w:r>
          </w:p>
          <w:p w:rsidRPr="000D223E" w:rsidR="000F4729" w:rsidP="000D223E" w:rsidRDefault="000F4729" w14:paraId="66FF685C" w14:textId="2D9DD33D">
            <w:pPr>
              <w:numPr>
                <w:ilvl w:val="0"/>
                <w:numId w:val="5"/>
              </w:numPr>
              <w:ind w:left="173" w:hanging="142"/>
              <w:contextualSpacing/>
              <w:jc w:val="both"/>
              <w:rPr>
                <w:rFonts w:ascii="Times New Roman" w:hAnsi="Times New Roman" w:eastAsia="Calibri" w:cs="Times New Roman"/>
              </w:rPr>
            </w:pPr>
            <w:r>
              <w:rPr>
                <w:rFonts w:ascii="Times New Roman" w:hAnsi="Times New Roman" w:eastAsia="Calibri" w:cs="Times New Roman"/>
              </w:rPr>
              <w:t>6 Şubat depremleri nedeniyle bir kısım öğrencilerin uzaktan eğitimle ders yapmaları</w:t>
            </w:r>
          </w:p>
        </w:tc>
      </w:tr>
      <w:tr w:rsidRPr="000D223E" w:rsidR="000D223E" w:rsidTr="00641E79" w14:paraId="59C5CD7E" w14:textId="77777777">
        <w:tc>
          <w:tcPr>
            <w:tcW w:w="4531" w:type="dxa"/>
          </w:tcPr>
          <w:p w:rsidRPr="000D223E" w:rsidR="000D223E" w:rsidP="000D223E" w:rsidRDefault="000D223E" w14:paraId="6F40CFC2" w14:textId="3664B80A">
            <w:pPr>
              <w:jc w:val="both"/>
              <w:rPr>
                <w:rFonts w:ascii="Times New Roman" w:hAnsi="Times New Roman" w:eastAsia="Calibri" w:cs="Times New Roman"/>
              </w:rPr>
            </w:pPr>
            <w:r w:rsidRPr="000D223E">
              <w:rPr>
                <w:rFonts w:ascii="Times New Roman" w:hAnsi="Times New Roman" w:eastAsia="Calibri" w:cs="Times New Roman"/>
              </w:rPr>
              <w:t>OP</w:t>
            </w:r>
            <w:r w:rsidR="000F4729">
              <w:rPr>
                <w:rFonts w:ascii="Times New Roman" w:hAnsi="Times New Roman" w:eastAsia="Calibri" w:cs="Times New Roman"/>
              </w:rPr>
              <w:t>P</w:t>
            </w:r>
            <w:r w:rsidRPr="000D223E">
              <w:rPr>
                <w:rFonts w:ascii="Times New Roman" w:hAnsi="Times New Roman" w:eastAsia="Calibri" w:cs="Times New Roman"/>
              </w:rPr>
              <w:t>ORTUNITY (FIRSATLAR)</w:t>
            </w:r>
          </w:p>
        </w:tc>
        <w:tc>
          <w:tcPr>
            <w:tcW w:w="4531" w:type="dxa"/>
          </w:tcPr>
          <w:p w:rsidRPr="000D223E" w:rsidR="000D223E" w:rsidP="000D223E" w:rsidRDefault="000D223E" w14:paraId="246F380B" w14:textId="77777777">
            <w:pPr>
              <w:jc w:val="both"/>
              <w:rPr>
                <w:rFonts w:ascii="Times New Roman" w:hAnsi="Times New Roman" w:eastAsia="Calibri" w:cs="Times New Roman"/>
              </w:rPr>
            </w:pPr>
            <w:r w:rsidRPr="000D223E">
              <w:rPr>
                <w:rFonts w:ascii="Times New Roman" w:hAnsi="Times New Roman" w:eastAsia="Calibri" w:cs="Times New Roman"/>
              </w:rPr>
              <w:t>THREAT (TEHDİTLER)</w:t>
            </w:r>
          </w:p>
        </w:tc>
      </w:tr>
      <w:tr w:rsidRPr="000D223E" w:rsidR="000D223E" w:rsidTr="00641E79" w14:paraId="58C19D70" w14:textId="77777777">
        <w:tc>
          <w:tcPr>
            <w:tcW w:w="4531" w:type="dxa"/>
          </w:tcPr>
          <w:p w:rsidRPr="000D223E" w:rsidR="000D223E" w:rsidP="000D223E" w:rsidRDefault="000F4729" w14:paraId="14695044" w14:textId="451F45C8">
            <w:pPr>
              <w:numPr>
                <w:ilvl w:val="0"/>
                <w:numId w:val="6"/>
              </w:numPr>
              <w:ind w:left="175" w:hanging="175"/>
              <w:contextualSpacing/>
              <w:jc w:val="both"/>
              <w:rPr>
                <w:rFonts w:ascii="Times New Roman" w:hAnsi="Times New Roman" w:eastAsia="Calibri" w:cs="Times New Roman"/>
              </w:rPr>
            </w:pPr>
            <w:r>
              <w:rPr>
                <w:rFonts w:ascii="Times New Roman" w:hAnsi="Times New Roman" w:eastAsia="Calibri" w:cs="Times New Roman"/>
              </w:rPr>
              <w:t>Öğretim elemanlarının eğitim düzeylerini arttırmaları</w:t>
            </w:r>
          </w:p>
          <w:p w:rsidRPr="000D223E" w:rsidR="000D223E" w:rsidP="000F4729" w:rsidRDefault="000F4729" w14:paraId="56984EB3" w14:textId="0D4DA1C8">
            <w:pPr>
              <w:numPr>
                <w:ilvl w:val="0"/>
                <w:numId w:val="6"/>
              </w:numPr>
              <w:ind w:left="175" w:hanging="175"/>
              <w:contextualSpacing/>
              <w:jc w:val="both"/>
              <w:rPr>
                <w:rFonts w:ascii="Times New Roman" w:hAnsi="Times New Roman" w:eastAsia="Calibri" w:cs="Times New Roman"/>
              </w:rPr>
            </w:pPr>
            <w:r>
              <w:rPr>
                <w:rFonts w:ascii="Times New Roman" w:hAnsi="Times New Roman" w:eastAsia="Calibri" w:cs="Times New Roman"/>
              </w:rPr>
              <w:t>Türkiye’de mesleki eğitimin öneminin farkına varılmış olması.</w:t>
            </w:r>
          </w:p>
        </w:tc>
        <w:tc>
          <w:tcPr>
            <w:tcW w:w="4531" w:type="dxa"/>
          </w:tcPr>
          <w:p w:rsidR="000D223E" w:rsidP="000F4729" w:rsidRDefault="000F4729" w14:paraId="58843B9A" w14:textId="77777777">
            <w:pPr>
              <w:numPr>
                <w:ilvl w:val="0"/>
                <w:numId w:val="6"/>
              </w:numPr>
              <w:ind w:left="173" w:hanging="173"/>
              <w:contextualSpacing/>
              <w:jc w:val="both"/>
              <w:rPr>
                <w:rFonts w:ascii="Times New Roman" w:hAnsi="Times New Roman" w:eastAsia="Calibri" w:cs="Times New Roman"/>
              </w:rPr>
            </w:pPr>
            <w:r>
              <w:rPr>
                <w:rFonts w:ascii="Times New Roman" w:hAnsi="Times New Roman" w:eastAsia="Calibri" w:cs="Times New Roman"/>
              </w:rPr>
              <w:t>Pandemi veya doğal afetler nedeniyle uzaktan eğitime geçilmesi</w:t>
            </w:r>
          </w:p>
          <w:p w:rsidR="000F4729" w:rsidP="000F4729" w:rsidRDefault="000F4729" w14:paraId="624DB497" w14:textId="77777777">
            <w:pPr>
              <w:numPr>
                <w:ilvl w:val="0"/>
                <w:numId w:val="6"/>
              </w:numPr>
              <w:ind w:left="173" w:hanging="173"/>
              <w:contextualSpacing/>
              <w:jc w:val="both"/>
              <w:rPr>
                <w:rFonts w:ascii="Times New Roman" w:hAnsi="Times New Roman" w:eastAsia="Calibri" w:cs="Times New Roman"/>
              </w:rPr>
            </w:pPr>
            <w:r>
              <w:rPr>
                <w:rFonts w:ascii="Times New Roman" w:hAnsi="Times New Roman" w:eastAsia="Calibri" w:cs="Times New Roman"/>
              </w:rPr>
              <w:t>Laboratuvar altyapısının yenilenememesi</w:t>
            </w:r>
          </w:p>
          <w:p w:rsidR="000F4729" w:rsidP="000F4729" w:rsidRDefault="000F4729" w14:paraId="18BAF889" w14:textId="77777777">
            <w:pPr>
              <w:numPr>
                <w:ilvl w:val="0"/>
                <w:numId w:val="6"/>
              </w:numPr>
              <w:ind w:left="173" w:hanging="173"/>
              <w:contextualSpacing/>
              <w:jc w:val="both"/>
              <w:rPr>
                <w:rFonts w:ascii="Times New Roman" w:hAnsi="Times New Roman" w:eastAsia="Calibri" w:cs="Times New Roman"/>
              </w:rPr>
            </w:pPr>
            <w:r>
              <w:rPr>
                <w:rFonts w:ascii="Times New Roman" w:hAnsi="Times New Roman" w:eastAsia="Calibri" w:cs="Times New Roman"/>
              </w:rPr>
              <w:t>Öğrenci sayısının artması</w:t>
            </w:r>
          </w:p>
          <w:p w:rsidRPr="000D223E" w:rsidR="004B181A" w:rsidP="000F4729" w:rsidRDefault="004B181A" w14:paraId="1AE4DB66" w14:textId="71E89B24">
            <w:pPr>
              <w:numPr>
                <w:ilvl w:val="0"/>
                <w:numId w:val="6"/>
              </w:numPr>
              <w:ind w:left="173" w:hanging="173"/>
              <w:contextualSpacing/>
              <w:jc w:val="both"/>
              <w:rPr>
                <w:rFonts w:ascii="Times New Roman" w:hAnsi="Times New Roman" w:eastAsia="Calibri" w:cs="Times New Roman"/>
              </w:rPr>
            </w:pPr>
            <w:r>
              <w:rPr>
                <w:rFonts w:ascii="Times New Roman" w:hAnsi="Times New Roman" w:eastAsia="Calibri" w:cs="Times New Roman"/>
              </w:rPr>
              <w:t>Ekonomik krizler</w:t>
            </w:r>
          </w:p>
        </w:tc>
      </w:tr>
    </w:tbl>
    <w:p w:rsidR="00565D4A" w:rsidP="00C8183C" w:rsidRDefault="00565D4A" w14:paraId="698A01D0" w14:textId="5DAE3312">
      <w:pPr>
        <w:pStyle w:val="NormalWeb"/>
        <w:shd w:val="clear" w:color="auto" w:fill="FFFFFF"/>
        <w:spacing w:before="0" w:beforeAutospacing="0" w:after="150" w:afterAutospacing="0" w:line="360" w:lineRule="auto"/>
        <w:jc w:val="both"/>
      </w:pPr>
    </w:p>
    <w:sectPr w:rsidR="00565D4A" w:rsidSect="00304840">
      <w:footerReference r:id="R5d6bdc8c5e3148a9"/>
      <w:footerReference w:type="default" r:id="rId7"/>
      <w:headerReference w:type="first" r:id="rId8"/>
      <w:footerReference w:type="first" r:id="rId9"/>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7B30B" w14:textId="77777777" w:rsidR="00AC389B" w:rsidRDefault="00AC389B" w:rsidP="004F5637">
      <w:pPr>
        <w:spacing w:after="0" w:line="240" w:lineRule="auto"/>
      </w:pPr>
      <w:r>
        <w:separator/>
      </w:r>
    </w:p>
  </w:endnote>
  <w:endnote w:type="continuationSeparator" w:id="0">
    <w:p w14:paraId="3B9FBEFE" w14:textId="77777777" w:rsidR="00AC389B" w:rsidRDefault="00AC389B"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240A4D" w:rsidRDefault="00240A4D" w14:paraId="242D114E" w14:textId="75B22345">
        <w:pPr>
          <w:pStyle w:val="AltBilgi"/>
          <w:jc w:val="right"/>
        </w:pPr>
        <w:r>
          <w:fldChar w:fldCharType="begin"/>
        </w:r>
        <w:r>
          <w:instrText>PAGE   \* MERGEFORMAT</w:instrText>
        </w:r>
        <w:r>
          <w:fldChar w:fldCharType="separate"/>
        </w:r>
        <w:r w:rsidR="00DF5D71">
          <w:rPr>
            <w:noProof/>
          </w:rPr>
          <w:t>2</w:t>
        </w:r>
        <w:r>
          <w:fldChar w:fldCharType="end"/>
        </w:r>
      </w:p>
    </w:sdtContent>
  </w:sdt>
  <w:p w:rsidR="00240A4D" w:rsidRDefault="00240A4D" w14:paraId="6FFD9EBF"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40" w:rsidRDefault="00304840" w14:paraId="1E46316C" w14:textId="777777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9187" w14:textId="77777777" w:rsidR="00AC389B" w:rsidRDefault="00AC389B" w:rsidP="004F5637">
      <w:pPr>
        <w:spacing w:after="0" w:line="240" w:lineRule="auto"/>
      </w:pPr>
      <w:r>
        <w:separator/>
      </w:r>
    </w:p>
  </w:footnote>
  <w:footnote w:type="continuationSeparator" w:id="0">
    <w:p w14:paraId="2D7C4F6B" w14:textId="77777777" w:rsidR="00AC389B" w:rsidRDefault="00AC389B"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04840" w:rsidTr="00782F5A" w14:paraId="129B38E2" w14:textId="77777777">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04840" w:rsidP="00304840" w:rsidRDefault="00304840" w14:paraId="6D58DBE2" w14:textId="77777777">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04840" w:rsidP="00304840" w:rsidRDefault="00304840" w14:paraId="04F85E52" w14:textId="77777777">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04840" w:rsidP="00304840" w:rsidRDefault="00304840" w14:paraId="474734F3"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04840" w:rsidP="00304840" w:rsidRDefault="00304840" w14:paraId="11C71ADB"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04840" w:rsidP="00304840" w:rsidRDefault="00304840" w14:paraId="1E5E0F77"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04840" w:rsidP="00304840" w:rsidRDefault="00304840" w14:paraId="1983FBC9" w14:textId="77777777">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Sağlık Hizmetleri Meslek Yüksekokulu</w:t>
          </w:r>
        </w:p>
      </w:tc>
      <w:tc>
        <w:tcPr>
          <w:tcW w:w="2633" w:type="dxa"/>
          <w:tcBorders>
            <w:top w:val="single" w:color="auto" w:sz="4" w:space="0"/>
            <w:left w:val="single" w:color="auto" w:sz="4" w:space="0"/>
            <w:right w:val="single" w:color="auto" w:sz="4" w:space="0"/>
          </w:tcBorders>
          <w:vAlign w:val="center"/>
        </w:tcPr>
        <w:p w:rsidRPr="005806F9" w:rsidR="00304840" w:rsidP="00304840" w:rsidRDefault="00304840" w14:paraId="775F004B" w14:textId="77777777">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04840" w:rsidTr="00782F5A" w14:paraId="68F00D7B"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7E1DE7C" w14:textId="77777777">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04840" w:rsidP="00304840" w:rsidRDefault="00304840" w14:paraId="5F213793" w14:textId="77777777">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2022 - 2023 EĞİTİM ÖĞRETİM DÖNEMİ İLK VE ACİL YARDIM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185DFE43" w14:textId="77777777">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RP/SHMYO/17</w:t>
          </w:r>
        </w:p>
      </w:tc>
    </w:tr>
    <w:tr w:rsidRPr="005806F9" w:rsidR="00304840" w:rsidTr="00782F5A" w14:paraId="2F7D0A01"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5C4209EA"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C8334DD"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009000D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31.08.2023</w:t>
          </w:r>
        </w:p>
      </w:tc>
    </w:tr>
    <w:tr w:rsidRPr="005806F9" w:rsidR="00304840" w:rsidTr="00782F5A" w14:paraId="7F8BF42D"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AF5904B"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9AD80F8"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4039AC1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304840" w:rsidTr="00782F5A" w14:paraId="6F531D02"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37234BEC"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0247406"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7183FB78" w14:textId="7CC35D56">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58280B">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58280B">
            <w:rPr>
              <w:rFonts w:ascii="Times New Roman" w:hAnsi="Times New Roman" w:eastAsia="Times New Roman" w:cs="Times New Roman"/>
              <w:b/>
              <w:noProof/>
              <w:sz w:val="20"/>
              <w:szCs w:val="20"/>
              <w:lang w:eastAsia="tr-TR"/>
            </w:rPr>
            <w:t>3</w:t>
          </w:r>
          <w:r w:rsidRPr="005806F9">
            <w:rPr>
              <w:rFonts w:ascii="Times New Roman" w:hAnsi="Times New Roman" w:eastAsia="Times New Roman" w:cs="Times New Roman"/>
              <w:b/>
              <w:sz w:val="20"/>
              <w:szCs w:val="20"/>
              <w:lang w:eastAsia="tr-TR"/>
            </w:rPr>
            <w:fldChar w:fldCharType="end"/>
          </w:r>
        </w:p>
      </w:tc>
    </w:tr>
  </w:tbl>
  <w:p w:rsidR="00304840" w:rsidRDefault="00304840" w14:paraId="1C75B6A7"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956"/>
    <w:multiLevelType w:val="hybridMultilevel"/>
    <w:tmpl w:val="21228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B55430"/>
    <w:multiLevelType w:val="hybridMultilevel"/>
    <w:tmpl w:val="A280A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3"/>
    <w:rsid w:val="00020547"/>
    <w:rsid w:val="000707F5"/>
    <w:rsid w:val="000A4A4F"/>
    <w:rsid w:val="000C56E5"/>
    <w:rsid w:val="000D223E"/>
    <w:rsid w:val="000F4729"/>
    <w:rsid w:val="000F5257"/>
    <w:rsid w:val="000F6324"/>
    <w:rsid w:val="00111AAE"/>
    <w:rsid w:val="0016041F"/>
    <w:rsid w:val="00184652"/>
    <w:rsid w:val="001A283F"/>
    <w:rsid w:val="001C258A"/>
    <w:rsid w:val="001D3A40"/>
    <w:rsid w:val="001F6291"/>
    <w:rsid w:val="002231B2"/>
    <w:rsid w:val="00240A4D"/>
    <w:rsid w:val="002C669F"/>
    <w:rsid w:val="00300F39"/>
    <w:rsid w:val="00304840"/>
    <w:rsid w:val="00322F9A"/>
    <w:rsid w:val="00360006"/>
    <w:rsid w:val="0038296A"/>
    <w:rsid w:val="003D0CEB"/>
    <w:rsid w:val="0043257D"/>
    <w:rsid w:val="004462DB"/>
    <w:rsid w:val="004501FE"/>
    <w:rsid w:val="004A50EC"/>
    <w:rsid w:val="004A5687"/>
    <w:rsid w:val="004B181A"/>
    <w:rsid w:val="004B4D13"/>
    <w:rsid w:val="004F5637"/>
    <w:rsid w:val="00565D4A"/>
    <w:rsid w:val="0058280B"/>
    <w:rsid w:val="005958D6"/>
    <w:rsid w:val="005A077D"/>
    <w:rsid w:val="005C1145"/>
    <w:rsid w:val="005C32DC"/>
    <w:rsid w:val="005C34E0"/>
    <w:rsid w:val="00644451"/>
    <w:rsid w:val="00665C95"/>
    <w:rsid w:val="006B6ABD"/>
    <w:rsid w:val="006F4782"/>
    <w:rsid w:val="0073174B"/>
    <w:rsid w:val="0077042B"/>
    <w:rsid w:val="007A5E8B"/>
    <w:rsid w:val="007C177B"/>
    <w:rsid w:val="007F448B"/>
    <w:rsid w:val="00845EF8"/>
    <w:rsid w:val="00851BB3"/>
    <w:rsid w:val="00871946"/>
    <w:rsid w:val="008B4F57"/>
    <w:rsid w:val="008C4B1E"/>
    <w:rsid w:val="008E2DBC"/>
    <w:rsid w:val="0099615E"/>
    <w:rsid w:val="009D3027"/>
    <w:rsid w:val="00A40438"/>
    <w:rsid w:val="00A92916"/>
    <w:rsid w:val="00AC389B"/>
    <w:rsid w:val="00B04DCB"/>
    <w:rsid w:val="00B45A0B"/>
    <w:rsid w:val="00B9230F"/>
    <w:rsid w:val="00BB3E26"/>
    <w:rsid w:val="00BC7418"/>
    <w:rsid w:val="00BF497F"/>
    <w:rsid w:val="00C3181C"/>
    <w:rsid w:val="00C8183C"/>
    <w:rsid w:val="00CC7CCF"/>
    <w:rsid w:val="00CE48DA"/>
    <w:rsid w:val="00D40952"/>
    <w:rsid w:val="00DF5D71"/>
    <w:rsid w:val="00E045E0"/>
    <w:rsid w:val="00E0726E"/>
    <w:rsid w:val="00E16B28"/>
    <w:rsid w:val="00E17B91"/>
    <w:rsid w:val="00E205D7"/>
    <w:rsid w:val="00E25E12"/>
    <w:rsid w:val="00E63A63"/>
    <w:rsid w:val="00EF5E07"/>
    <w:rsid w:val="00F0017F"/>
    <w:rsid w:val="00F04D19"/>
    <w:rsid w:val="00F10442"/>
    <w:rsid w:val="00F17AC8"/>
    <w:rsid w:val="00F46F4D"/>
    <w:rsid w:val="00FA534A"/>
    <w:rsid w:val="00FE0DBF"/>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table" w:styleId="TabloKlavuzu">
    <w:name w:val="Table Grid"/>
    <w:basedOn w:val="NormalTablo"/>
    <w:uiPriority w:val="39"/>
    <w:rsid w:val="000D22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ettings" Target="/word/settings.xml" Id="rId3" /><Relationship Type="http://schemas.openxmlformats.org/officeDocument/2006/relationships/footer" Target="/word/footer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theme" Target="/word/theme/theme1.xml" Id="rId11" /><Relationship Type="http://schemas.openxmlformats.org/officeDocument/2006/relationships/footnotes" Target="/word/footnotes.xml" Id="rId5" /><Relationship Type="http://schemas.openxmlformats.org/officeDocument/2006/relationships/fontTable" Target="/word/fontTable.xml" Id="rId10" /><Relationship Type="http://schemas.openxmlformats.org/officeDocument/2006/relationships/webSettings" Target="/word/webSettings.xml" Id="rId4" /><Relationship Type="http://schemas.openxmlformats.org/officeDocument/2006/relationships/footer" Target="/word/footer2.xml" Id="rId9" /><Relationship Type="http://schemas.openxmlformats.org/officeDocument/2006/relationships/footer" Target="/word/footer3.xml" Id="R5d6bdc8c5e3148a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İlk ve Acil Yardım Program Değerlendirme Sonuç Raporu.dotx</Template>
  <TotalTime>1</TotalTime>
  <Pages>3</Pages>
  <Words>477</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berhan çoban</dc:creator>
  <cp:keywords/>
  <dc:description/>
  <cp:lastModifiedBy>Dell-7460</cp:lastModifiedBy>
  <cp:revision>2</cp:revision>
  <dcterms:created xsi:type="dcterms:W3CDTF">2023-08-29T11:24:00Z</dcterms:created>
  <dcterms:modified xsi:type="dcterms:W3CDTF">2023-08-29T11:24:00Z</dcterms:modified>
</cp:coreProperties>
</file>