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962"/>
        <w:gridCol w:w="887"/>
        <w:gridCol w:w="1631"/>
        <w:gridCol w:w="1682"/>
        <w:gridCol w:w="194"/>
        <w:gridCol w:w="2835"/>
        <w:gridCol w:w="1196"/>
      </w:tblGrid>
      <w:tr w:rsidRPr="006631CA" w:rsidR="0003431D" w:rsidTr="0003431D">
        <w:trPr>
          <w:trHeight w:val="808"/>
        </w:trPr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03431D" w:rsidR="0003431D" w:rsidP="0003431D" w:rsidRDefault="0003431D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03431D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03431D" w:rsidR="0003431D" w:rsidP="0003431D" w:rsidRDefault="0003431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3431D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03431D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03431D">
              <w:rPr>
                <w:b/>
                <w:bCs/>
                <w:color w:val="FF0000"/>
                <w:sz w:val="22"/>
                <w:szCs w:val="22"/>
              </w:rPr>
              <w:t>Sorumlular</w:t>
            </w:r>
          </w:p>
        </w:tc>
        <w:tc>
          <w:tcPr>
            <w:tcW w:w="439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3431D">
              <w:rPr>
                <w:b/>
                <w:bCs/>
                <w:color w:val="FF0000"/>
                <w:sz w:val="22"/>
                <w:szCs w:val="22"/>
              </w:rPr>
              <w:t xml:space="preserve">İş Akışı  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03431D" w:rsidR="0003431D" w:rsidP="0003431D" w:rsidRDefault="000343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3431D">
              <w:rPr>
                <w:b/>
                <w:bCs/>
                <w:color w:val="FF0000"/>
                <w:sz w:val="22"/>
                <w:szCs w:val="22"/>
              </w:rPr>
              <w:t>Faaliyet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03431D" w:rsidR="0003431D" w:rsidP="0003431D" w:rsidRDefault="000343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3431D">
              <w:rPr>
                <w:b/>
                <w:bCs/>
                <w:color w:val="FF0000"/>
                <w:sz w:val="22"/>
                <w:szCs w:val="22"/>
              </w:rPr>
              <w:t>Doküman / Kayıt</w:t>
            </w:r>
          </w:p>
        </w:tc>
      </w:tr>
      <w:tr w:rsidRPr="006631CA" w:rsidR="0003431D" w:rsidTr="008112FF">
        <w:trPr>
          <w:trHeight w:val="1387"/>
        </w:trPr>
        <w:tc>
          <w:tcPr>
            <w:tcW w:w="96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34E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color w:val="000000"/>
                <w:sz w:val="20"/>
                <w:szCs w:val="20"/>
              </w:rPr>
            </w:pPr>
            <w:r w:rsidRPr="0003431D">
              <w:rPr>
                <w:color w:val="000000"/>
                <w:sz w:val="20"/>
                <w:szCs w:val="20"/>
              </w:rPr>
              <w:t>Taşınır Kayıt Kontrol Yetkilisi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59B7F99F" wp14:anchorId="4DE15CF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9801225</wp:posOffset>
                      </wp:positionV>
                      <wp:extent cx="3571875" cy="476250"/>
                      <wp:effectExtent l="0" t="0" r="28575" b="19050"/>
                      <wp:wrapNone/>
                      <wp:docPr id="39" name="Yuvarlatılmış 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6" cy="4572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Taşınır işlemlerine ait  belgelerin dosyalanması 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9" style="position:absolute;margin-left:54pt;margin-top:771.75pt;width:281.2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1f4d78 [1604]" strokeweight="1pt" arcsize="10923f" w14:anchorId="4DE15C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yjGQIAAFIEAAAOAAAAZHJzL2Uyb0RvYy54bWysVM1uEzEQviPxDpbvZDcpKWWVTQ+NygXR&#10;qoUDR8drZy38p7GT3fAyPEMvvADlvRh7t1vUIg6IHBx7PPPNN59ndnXeG00OAoJytqbzWUmJsNw1&#10;yu5q+unj5aszSkJktmHaWVHTowj0fP3yxarzlVi41ulGAEEQG6rO17SN0VdFEXgrDAsz54XFS+nA&#10;sIhH2BUNsA7RjS4WZXladA4aD46LENC6GS7pOuNLKXi8kjKISHRNkVvMK+R1m9ZivWLVDphvFR9p&#10;sH9gYZiymHSC2rDIyB7UMyijOLjgZJxxZwonpeIi14DVzMsn1dy2zItcC4oT/CRT+H+w/MPhGohq&#10;anrylhLLDL7R5/2BgWbx/k6b+7uf38hGfWl+fIe4E5agG2rW+VBh6K2/hvEUcJsE6CWY9I+lkT7r&#10;fJx0Fn0kHI0ny+XibHFKCce718s3+JAJtHiM9hDiO+EMSZuagtvb5gYfM2vMDu9DHPwf/FJG6y6V&#10;1sme2A188i4etUgO2t4IibUig0UGyl0mLjSQA8P+YJwLG+fDVcsaMZiXJf5GflNEZpsBE7LExBP2&#10;CJA6+Dn2QHv0T6EiN+kUXP6N2BA8ReTMzsYp2Cjr4E8AGqsaMw/+DyIN0iSVYr/t0SVtt645YlPg&#10;VMcrXKR2XU25Vp6S1sHXpzaI+sIN48UsRw90jpDzJTRs3CzWOGRpMn4/ZyaPn4L1LwAAAP//AwBQ&#10;SwMEFAAGAAgAAAAhAODfHELiAAAADQEAAA8AAABkcnMvZG93bnJldi54bWxMT0FOwzAQvCPxB2uR&#10;uFG70IQoxKkQCNEWcaBwgJsbu0lEvI5sp0l+z3KC28zOaHamWE+2YyfjQ+tQwnIhgBmsnG6xlvDx&#10;/nSVAQtRoVadQyNhNgHW5flZoXLtRnwzp32sGYVgyJWEJsY+5zxUjbEqLFxvkLSj81ZFor7m2quR&#10;wm3Hr4VIuVUt0odG9eahMdX3frASsvp1Xo2b7bB59vPny+PYH3dfWykvL6b7O2DRTPHPDL/1qTqU&#10;1OngBtSBdcRFRlsigWR1kwAjS3orCBzolC6zBHhZ8P8ryh8AAAD//wMAUEsBAi0AFAAGAAgAAAAh&#10;ALaDOJL+AAAA4QEAABMAAAAAAAAAAAAAAAAAAAAAAFtDb250ZW50X1R5cGVzXS54bWxQSwECLQAU&#10;AAYACAAAACEAOP0h/9YAAACUAQAACwAAAAAAAAAAAAAAAAAvAQAAX3JlbHMvLnJlbHNQSwECLQAU&#10;AAYACAAAACEAkQv8oxkCAABSBAAADgAAAAAAAAAAAAAAAAAuAgAAZHJzL2Uyb0RvYy54bWxQSwEC&#10;LQAUAAYACAAAACEA4N8cQuIAAAANAQAADwAAAAAAAAAAAAAAAABzBAAAZHJzL2Rvd25yZXYueG1s&#10;UEsFBgAAAAAEAAQA8wAAAIIFAAAAAA==&#10;">
                      <v:stroke joinstyle="miter"/>
                      <v:textbox>
                        <w:txbxContent>
                          <w:p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Taşınır işlemlerine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ait  belgelerin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dosyalanması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7449C12B" wp14:anchorId="01F021B5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9182100</wp:posOffset>
                      </wp:positionV>
                      <wp:extent cx="1333500" cy="733425"/>
                      <wp:effectExtent l="0" t="0" r="76200" b="6667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963" cy="62865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70245B3">
                      <v:path fillok="f" arrowok="t" o:connecttype="none"/>
                      <o:lock v:ext="edit" shapetype="t"/>
                    </v:shapetype>
                    <v:shape id="Düz Ok Bağlayıcısı 38" style="position:absolute;margin-left:97.5pt;margin-top:723pt;width:105pt;height:5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qR8gEAAA0EAAAOAAAAZHJzL2Uyb0RvYy54bWysU9uO0zAQfUfiHyy/06Spttqtmq5EC7wg&#10;tuLyAV7Hbix809g0DT/DN/SdN/phjJ02i9gVEogXJ7bnnJlzZry8PRhN9gKCcram00lJibDcNcru&#10;avrp4+sX15SEyGzDtLOipr0I9Hb1/Nmy8wtRudbpRgBBEhsWna9pG6NfFEXgrTAsTJwXFi+lA8Mi&#10;bmFXNMA6ZDe6qMpyXnQOGg+OixDwdDNc0lXml1LweCdlEJHommJtMa+Q1/u0FqslW+yA+Vbxcxns&#10;H6owTFlMOlJtWGTkC6hHVEZxcMHJOOHOFE5KxUXWgGqm5W9qPrTMi6wFzQl+tCn8P1r+br8Fopqa&#10;zrBTlhns0ebH96/k7jN5yU7fNOtPR346htORYATa1fmwQNTabuG8C34LSftBgklfVEUO2eJ+tFgc&#10;IuF4OK2q2c18RgnHu3l1Pb+qEmnxgPYQ4hvhDEk/NQ0RmNq1ce2sxW46mGaf2f5tiAPwAkiptSUd&#10;Jrkpr8ocFpnSr2xDYu9RGANw3Tmdtpg1aRmqz3+x12JgeS8kmpLqzTR5HMVaA9kzHCTGubBxOjJh&#10;dIJJpfUIHPL/EXiOT1CRR/VvwCMiZ3Y2jmCjrIOnyo6HS8lyiL84MOhOFty7ps99zdbgzOXWnN9H&#10;Gupf9xn+8IpXPwEAAP//AwBQSwMEFAAGAAgAAAAhAACXWxXeAAAADQEAAA8AAABkcnMvZG93bnJl&#10;di54bWxMT8tOwzAQvCPxD9YicaNOURJoiFPRSJzgQgEJbtt481D9iGK3DX/P9kRvM7Oj2ZlyPVsj&#10;jjSFwTsFy0UCglzj9eA6BZ8fL3ePIEJEp9F4Rwp+KcC6ur4qsdD+5N7puI2d4BAXClTQxzgWUoam&#10;J4th4UdyfGv9ZDEynTqpJzxxuDXyPklyaXFw/KHHkeqemv32YBV80fd+g6/xbfjJ680qDK2pH1ql&#10;bm/m5ycQkeb4b4Zzfa4OFXfa+YPTQRjmq4y3RAZpmjNiS5qcpR1LWb7MQFalvFxR/QEAAP//AwBQ&#10;SwECLQAUAAYACAAAACEAtoM4kv4AAADhAQAAEwAAAAAAAAAAAAAAAAAAAAAAW0NvbnRlbnRfVHlw&#10;ZXNdLnhtbFBLAQItABQABgAIAAAAIQA4/SH/1gAAAJQBAAALAAAAAAAAAAAAAAAAAC8BAABfcmVs&#10;cy8ucmVsc1BLAQItABQABgAIAAAAIQASfPqR8gEAAA0EAAAOAAAAAAAAAAAAAAAAAC4CAABkcnMv&#10;ZTJvRG9jLnhtbFBLAQItABQABgAIAAAAIQAAl1sV3gAAAA0BAAAPAAAAAAAAAAAAAAAAAEwEAABk&#10;cnMvZG93bnJldi54bWxQSwUGAAAAAAQABADzAAAAVwUAAAAA&#10;">
                      <v:stroke joinstyle="miter" endarrow="open"/>
                    </v:shape>
                  </w:pict>
                </mc:Fallback>
              </mc:AlternateContent>
            </w: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10408D2E" wp14:anchorId="4C84731A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9144000</wp:posOffset>
                      </wp:positionV>
                      <wp:extent cx="1209675" cy="762000"/>
                      <wp:effectExtent l="38100" t="0" r="28575" b="5715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09662" cy="65722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style="position:absolute;margin-left:187.5pt;margin-top:10in;width:95.25pt;height:60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b9bd5 [3204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+c+AEAABcEAAAOAAAAZHJzL2Uyb0RvYy54bWysU0uOEzEQ3SNxB8t70p1G08NE6YxEwmeB&#10;mIjPATxuO23hn8omneYynCF7duRglN1JgwAhgdhY/tR7Ve9VeXl7MJrsBQTlbEPns5ISYblrld01&#10;9P2754+eUBIisy3TzoqGDiLQ29XDB8veL0TlOqdbAQRJbFj0vqFdjH5RFIF3wrAwc15YfJQODIt4&#10;hF3RAuuR3eiiKsu66B20HhwXIeDtZnykq8wvpeDxTsogItENxdpiXiGv92ktVku22AHzneLnMtg/&#10;VGGYsph0otqwyMhHUL9QGcXBBSfjjDtTOCkVF1kDqpmXP6l52zEvshY0J/jJpvD/aPnr/RaIahv6&#10;+JoSywz2aPP1yydy94E8ZafPmg2nIz8dw+lIMALt6n1YIGptt3A+Bb+FpP0gwRCplX+Jk5DdQH3k&#10;kM0eJrPFIRKOl/N5eVPXFSUc3+qr66qqE30x8iQ+DyG+EM6QtGloiMDUrotrZy321cGYg+1fhTgC&#10;L4AE1pb0mOSmvCpzKZEp/cy2JA4eJTIA15/TaYtZk6pRR97FQYuR5Y2QaE+qN9PkwRRrDWTPcKQY&#10;58LG+cSE0QkmldYTcMz/R+A5PkFFHtq/AU+InNnZOIGNsg5+V3Y8XEqWY/zFgVF3suDetUPucLYG&#10;py+35vxT0nj/eM7w7/959Q0AAP//AwBQSwMEFAAGAAgAAAAhACSjuJrhAAAADQEAAA8AAABkcnMv&#10;ZG93bnJldi54bWxMT8tOwzAQvCPxD9YicaMOpUlRiFNVQJEQJ1okxM2Nt0mIvY5itwl8PcsJbjsP&#10;zc4Uq8lZccIhtJ4UXM8SEEiVNy3VCt52m6tbECFqMtp6QgVfGGBVnp8VOjd+pFc8bWMtOIRCrhU0&#10;Mfa5lKFq0Okw8z0Sawc/OB0ZDrU0gx453Fk5T5JMOt0Sf2h0j/cNVt326BQcnp675XxsX94fP9cf&#10;k/3edWHzoNTlxbS+AxFxin9m+K3P1aHkTnt/JBOEVXCzTHlLZGGxSPhiS5qlKYg9U2nGlCwL+X9F&#10;+QMAAP//AwBQSwECLQAUAAYACAAAACEAtoM4kv4AAADhAQAAEwAAAAAAAAAAAAAAAAAAAAAAW0Nv&#10;bnRlbnRfVHlwZXNdLnhtbFBLAQItABQABgAIAAAAIQA4/SH/1gAAAJQBAAALAAAAAAAAAAAAAAAA&#10;AC8BAABfcmVscy8ucmVsc1BLAQItABQABgAIAAAAIQBRxv+c+AEAABcEAAAOAAAAAAAAAAAAAAAA&#10;AC4CAABkcnMvZTJvRG9jLnhtbFBLAQItABQABgAIAAAAIQAko7ia4QAAAA0BAAAPAAAAAAAAAAAA&#10;AAAAAFIEAABkcnMvZG93bnJldi54bWxQSwUGAAAAAAQABADzAAAAYAUAAAAA&#10;" w14:anchorId="1F31F1DF">
                      <v:stroke joinstyle="miter" endarrow="open"/>
                    </v:shape>
                  </w:pict>
                </mc:Fallback>
              </mc:AlternateContent>
            </w:r>
          </w:p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7A66EF21" wp14:anchorId="1774E44C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531495</wp:posOffset>
                      </wp:positionV>
                      <wp:extent cx="0" cy="911860"/>
                      <wp:effectExtent l="60960" t="7620" r="53340" b="23495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1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style="position:absolute;margin-left:103.8pt;margin-top:41.85pt;width:0;height:7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sNTQIAAGwEAAAOAAAAZHJzL2Uyb0RvYy54bWysVM2O2jAQvlfqO1i+QwgLFCLCqk2gl20X&#10;abcPYGyHWOvYlm0ItOqz9Bm491YerGPz0932UlXlYMb2zDffzHzO9HbXSLTl1gmtcpx2exhxRTUT&#10;ap3jT4+Lzhgj54liRGrFc7znDt/OXr+atibjfV1rybhFAKJc1poc196bLEkcrXlDXFcbruCy0rYh&#10;HrZ2nTBLWkBvZNLv9UZJqy0zVlPuHJyWp0s8i/hVxam/ryrHPZI5Bm4+rjauq7AmsynJ1paYWtAz&#10;DfIPLBoiFCS9QpXEE7Sx4g+oRlCrna58l+om0VUlKI81QDVp77dqHmpieKwFmuPMtU3u/8HSj9ul&#10;RYLl+GaEkSINzKj88f0zun9C78jxmyT744EeD+54QOAB7WqNyyCqUEsbCqY79WDuNH1ySOmiJmrN&#10;I+3HvQGoNEQkL0LCxhlIumo/aAY+ZON17N2usk2AhK6gXRzR/joivvOIng4pnE7SdDyK00tIdokz&#10;1vn3XDcoGDl23hKxrn2hlQIdaJvGLGR753xgRbJLQEiq9EJIGeUgFWohxbA/jAFOS8HCZXBzdr0q&#10;pEVbEgQVf7FEuHnuZvVGsQhWc8LmZ9sTIcFGPvbGWwHdkhyHbA1nGEkObyhYJ3pShYxQORA+WydN&#10;fZn0JvPxfDzoDPqjeWfQK8vO20Ux6IwW6ZtheVMWRZl+DeTTQVYLxrgK/C/6Tgd/p5/zSzsp86rw&#10;a6OSl+ixo0D28h9Jx9GHaZ90s9Jsv7ShuqACkHR0Pj+/8Gae76PXr4/E7CcAAAD//wMAUEsDBBQA&#10;BgAIAAAAIQBSoq984AAAAAoBAAAPAAAAZHJzL2Rvd25yZXYueG1sTI9NS8NAEIbvgv9hGcGb3ZhC&#10;UmM2RS1iLhZsRTxus2M2mJ0N2W2b+usd8aC3+Xh455lyObleHHAMnScF17MEBFLjTUetgtft49UC&#10;RIiajO49oYITBlhW52elLow/0gseNrEVHEKh0ApsjEMhZWgsOh1mfkDi3YcfnY7cjq00oz5yuOtl&#10;miSZdLojvmD1gA8Wm8/N3imIq/eTzd6a+5tuvX16zrqvuq5XSl1eTHe3ICJO8Q+GH31Wh4qddn5P&#10;JoheQZrkGaMKFvMcBAO/gx0XaT4HWZXy/wvVNwAAAP//AwBQSwECLQAUAAYACAAAACEAtoM4kv4A&#10;AADhAQAAEwAAAAAAAAAAAAAAAAAAAAAAW0NvbnRlbnRfVHlwZXNdLnhtbFBLAQItABQABgAIAAAA&#10;IQA4/SH/1gAAAJQBAAALAAAAAAAAAAAAAAAAAC8BAABfcmVscy8ucmVsc1BLAQItABQABgAIAAAA&#10;IQDs7RsNTQIAAGwEAAAOAAAAAAAAAAAAAAAAAC4CAABkcnMvZTJvRG9jLnhtbFBLAQItABQABgAI&#10;AAAAIQBSoq984AAAAAoBAAAPAAAAAAAAAAAAAAAAAKcEAABkcnMvZG93bnJldi54bWxQSwUGAAAA&#10;AAQABADzAAAAtAUAAAAA&#10;" w14:anchorId="22DCA73C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0276B53F" wp14:anchorId="59F0B5A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-1905</wp:posOffset>
                      </wp:positionV>
                      <wp:extent cx="2626360" cy="525780"/>
                      <wp:effectExtent l="13335" t="7620" r="8255" b="9525"/>
                      <wp:wrapNone/>
                      <wp:docPr id="35" name="Yuvarlatılmış Dikdörtgen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6360" cy="525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Satın alınan, bağış veya hibe ile gelen, devir alınan taşınır işlemleri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5" style="position:absolute;margin-left:3.3pt;margin-top:-.15pt;width:206.8pt;height:4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1pt" arcsize="10923f" w14:anchorId="59F0B5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YEuAIAAFIFAAAOAAAAZHJzL2Uyb0RvYy54bWysVNFu0zAUfUfiHyy/d2myNO2ipdPUtAhp&#10;wMTggUc3dhIzxw6227QgvoVv2As/wPgvrt20tOwFIfKQ2PH1uefce+zLq00j0Jppw5XMcHg2xIjJ&#10;QlEuqwy/f7cYTDAylkhKhJIsw1tm8NX0+bPLrk1ZpGolKNMIQKRJuzbDtbVtGgSmqFlDzJlqmYTF&#10;UumGWJjqKqCadIDeiCAaDpOgU5q2WhXMGPib7xbx1OOXJSvsm7I0zCKRYeBm/Vv799K9g+klSStN&#10;2poXPQ3yDywawiUkPUDlxBK00vwJVMMLrYwq7VmhmkCVJS+Y1wBqwuEfau5q0jKvBYpj2kOZzP+D&#10;LV6vbzXiNMPnI4wkaaBHH1ZrogWxjw+ieXz4+Q3l/J7++K5txSSCMKhZ15oUtt61t9qpNu2NKu4N&#10;kmpWE1mxa61VVzNCgWno4oOTDW5iYCtadq8UhYxkZZUv36bUjQOEwqCN79L20CW2saiAn1ESJecJ&#10;NLOAtVE0Gk98GwOS7ne32tgXTDXIDTKs1UrSt2AFn4Ksb4z1raK9XkI/YlQ2Ahq/JgKFSZKMPWmS&#10;9sGAvcd0O6VacCG8dYREHWiMxkMgREQFh6Cw2icySnDqAn2FdLWcCY0gAQjyT5/iJMxT9cCuenNJ&#10;/dgSLnZjICKkw4Ni9DJcWbzTvlwML+aT+SQexFEyH8TDPB9cL2bxIFmE41F+ns9mefjVUQvjtOaU&#10;MunY7V0fxn/nqv787fx68P2JCnMsduGfp2KDUxrgEa9q//XqvG2cU3aOs5vlxnvVe8q5aKnoFnyk&#10;1e5gw0UEg1rpzxh1cKgzbD6tiGYYiZcSvHgRxrG7BfwkHo0jmOjjleXxCpEFQGXYQmf9cGZ3N8eq&#10;1byqIVPoGy3VNfi35HZv9B2r3vVwcL2m/pJxN8Px3Ef9vgqnvwAAAP//AwBQSwMEFAAGAAgAAAAh&#10;ABRPoB/cAAAABgEAAA8AAABkcnMvZG93bnJldi54bWxMjsFOwzAQRO9I/IO1lbi1TgNEbZpNhUC5&#10;cYC2AvXm2EsSEa+j2G0DX485wXE0ozev2E62F2cafecYYblIQBBrZzpuEA77ar4C4YNio3rHhPBF&#10;Hrbl9VWhcuMu/ErnXWhEhLDPFUIbwpBL6XVLVvmFG4hj9+FGq0KMYyPNqC4RbnuZJkkmreo4PrRq&#10;oMeW9OfuZBGeG/9S67fKeHqavt+tPq4rPiLezKaHDYhAU/gbw69+VIcyOtXuxMaLHiHL4hBhfgsi&#10;tndpkoKoEVbpPciykP/1yx8AAAD//wMAUEsBAi0AFAAGAAgAAAAhALaDOJL+AAAA4QEAABMAAAAA&#10;AAAAAAAAAAAAAAAAAFtDb250ZW50X1R5cGVzXS54bWxQSwECLQAUAAYACAAAACEAOP0h/9YAAACU&#10;AQAACwAAAAAAAAAAAAAAAAAvAQAAX3JlbHMvLnJlbHNQSwECLQAUAAYACAAAACEAQmLWBLgCAABS&#10;BQAADgAAAAAAAAAAAAAAAAAuAgAAZHJzL2Uyb0RvYy54bWxQSwECLQAUAAYACAAAACEAFE+gH9wA&#10;AAAGAQAADwAAAAAAAAAAAAAAAAASBQAAZHJzL2Rvd25yZXYueG1sUEsFBgAAAAAEAAQA8wAAABsG&#10;AAAAAA==&#10;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Satın alınan, bağış veya hibe ile gelen, devir alınan taşınır işlemleri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Satın alınan taşınırların faturası, Bağış veya hibe ile devir ile gelen taşınırlara işlemlerin yapılması.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 xml:space="preserve">Fatura </w:t>
            </w:r>
            <w:r w:rsidRPr="0003431D">
              <w:rPr>
                <w:sz w:val="20"/>
                <w:szCs w:val="20"/>
              </w:rPr>
              <w:br/>
              <w:t>Resmi Yazı</w:t>
            </w:r>
            <w:r w:rsidRPr="0003431D">
              <w:rPr>
                <w:sz w:val="20"/>
                <w:szCs w:val="20"/>
              </w:rPr>
              <w:br/>
              <w:t>Dilekçe</w:t>
            </w:r>
            <w:r w:rsidRPr="0003431D">
              <w:rPr>
                <w:sz w:val="20"/>
                <w:szCs w:val="20"/>
              </w:rPr>
              <w:br/>
              <w:t>İKÇ UBS Gelen Evrak</w:t>
            </w:r>
          </w:p>
        </w:tc>
      </w:tr>
      <w:tr w:rsidRPr="006631CA" w:rsidR="0003431D" w:rsidTr="0026284F">
        <w:trPr>
          <w:trHeight w:val="2860"/>
        </w:trPr>
        <w:tc>
          <w:tcPr>
            <w:tcW w:w="961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96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962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color w:val="000000"/>
                <w:sz w:val="20"/>
                <w:szCs w:val="20"/>
              </w:rPr>
            </w:pPr>
            <w:r w:rsidRPr="0003431D">
              <w:rPr>
                <w:color w:val="000000"/>
                <w:sz w:val="20"/>
                <w:szCs w:val="20"/>
              </w:rPr>
              <w:t>Taşınır Kayıt Kontrol Yetkilisi Harcama Yetkilisi</w:t>
            </w:r>
          </w:p>
        </w:tc>
        <w:tc>
          <w:tcPr>
            <w:tcW w:w="887" w:type="dxa"/>
            <w:tcBorders>
              <w:top w:val="dotDotDash" w:color="auto" w:sz="4" w:space="0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dotDotDash" w:color="auto" w:sz="4" w:space="0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5A9D8396" wp14:anchorId="1F13EDFB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1457960</wp:posOffset>
                      </wp:positionV>
                      <wp:extent cx="0" cy="596900"/>
                      <wp:effectExtent l="52705" t="9525" r="61595" b="2222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6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61.95pt;margin-top:114.8pt;width:0;height: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OoTgIAAGwEAAAOAAAAZHJzL2Uyb0RvYy54bWysVMFy0zAQvTPDP2h0T22nSWg8cTpgJ1wK&#10;zUzLByiSHGsqSxpJjRMYvoVv6J0b+TBWchJauDAMOSgrafft290nz653rURbbp3QqsDZRYoRV1Qz&#10;oTYF/nS/HFxh5DxRjEiteIH33OHr+etXs87kfKgbLRm3CECUyztT4MZ7kyeJow1vibvQhiu4rLVt&#10;iYet3STMkg7QW5kM03SSdNoyYzXlzsFp1V/iecSva079bV077pEsMHDzcbVxXYc1mc9IvrHENIIe&#10;aZB/YNESoSDpGaoinqBHK/6AagW12unaX1DdJrquBeWxBqgmS3+r5q4hhsdaoDnOnNvk/h8s/bhd&#10;WSRYgS8vMVKkhRlVP75/RrcP6B05fJNkf3iihyd3eELgAe3qjMshqlQrGwqmO3VnbjR9cEjpsiFq&#10;wyPt+70BqCxEJC9CwsYZSLruPmgGPuTR69i7XW3bAAldQbs4ov15RHznEe0PKZyOp5NpGqeXkPwU&#10;Z6zz77luUTAK7LwlYtP4UisFOtA2i1nI9sb5wIrkp4CQVOmlkDLKQSrUFXg6Ho5jgNNSsHAZ3Jzd&#10;rEtp0ZYEQcVfLBFunrtZ/ahYBGs4YYuj7YmQYCMfe+OtgG5JjkO2ljOMJIc3FKyenlQhI1QOhI9W&#10;r6kv03S6uFpcjQaj4WQxGKVVNXi7LEeDyTJ7M64uq7Kssq+BfDbKG8EYV4H/Sd/Z6O/0c3xpvTLP&#10;Cj83KnmJHjsKZE//kXQcfZh2r5u1ZvuVDdUFFYCko/Px+YU383wfvX59JOY/AQAA//8DAFBLAwQU&#10;AAYACAAAACEAo+AGe98AAAALAQAADwAAAGRycy9kb3ducmV2LnhtbEyPwU7DMAyG70i8Q2Qkbiyl&#10;lSJamk7AhOgFJDaEOGaNaSIap2qyrePpybjA8bc//f5cL2c3sD1OwXqScL3IgCF1XlvqJbxtHq9u&#10;gIWoSKvBE0o4YoBlc35Wq0r7A73ifh17lkooVEqCiXGsOA+dQafCwo9IaffpJ6diilPP9aQOqdwN&#10;PM8ywZ2ylC4YNeKDwe5rvXMS4urjaMR7d1/al83Ts7DfbduupLy8mO9ugUWc4x8MJ/2kDk1y2vod&#10;6cCGlPOiTKiEPC8FsBPxO9lKKPJCAG9q/v+H5gcAAP//AwBQSwECLQAUAAYACAAAACEAtoM4kv4A&#10;AADhAQAAEwAAAAAAAAAAAAAAAAAAAAAAW0NvbnRlbnRfVHlwZXNdLnhtbFBLAQItABQABgAIAAAA&#10;IQA4/SH/1gAAAJQBAAALAAAAAAAAAAAAAAAAAC8BAABfcmVscy8ucmVsc1BLAQItABQABgAIAAAA&#10;IQAS/mOoTgIAAGwEAAAOAAAAAAAAAAAAAAAAAC4CAABkcnMvZTJvRG9jLnhtbFBLAQItABQABgAI&#10;AAAAIQCj4AZ73wAAAAsBAAAPAAAAAAAAAAAAAAAAAKgEAABkcnMvZG93bnJldi54bWxQSwUGAAAA&#10;AAQABADzAAAAtAUAAAAA&#10;" w14:anchorId="63F0B15D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6322DE08" wp14:anchorId="67CDF452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728980</wp:posOffset>
                      </wp:positionV>
                      <wp:extent cx="2630170" cy="709930"/>
                      <wp:effectExtent l="7620" t="8255" r="10160" b="15240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170" cy="70993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Malzemenin edinilme durumuna göre yapılacak işlemler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67CDF452">
                      <v:stroke joinstyle="miter"/>
                      <v:path gradientshapeok="t" o:connecttype="rect"/>
                    </v:shapetype>
                    <v:shape id="Akış Çizelgesi: İşlem 34" style="position:absolute;margin-left:-44.25pt;margin-top:57.4pt;width:207.1pt;height:55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fill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bVqgIAADoFAAAOAAAAZHJzL2Uyb0RvYy54bWysVEtu2zAQ3RfoHQjuHX2s+CNEDgzLLgqk&#10;bYC0B6ApSiJCkSpJW06KrnuMXKE9Q5N7dUjZrtNsiqJaUBxyOPPezCMvLneNQFumDVcyw9FZiBGT&#10;VBVcVhn+9HE1mGBkLJEFEUqyDN8xgy9nr19ddG3KYlUrUTCNIIg0addmuLa2TYPA0Jo1xJyplknY&#10;LJVuiAVTV0GhSQfRGxHEYTgKOqWLVivKjIHVvN/EMx+/LBm1H8rSMItEhgGb9aP249qNweyCpJUm&#10;bc3pHgb5BxQN4RKSHkPlxBK00fxFqIZTrYwq7RlVTaDKklPmOQCbKPyDzU1NWua5QHFMeyyT+X9h&#10;6fvttUa8yPAwwUiSBno0v3388fSAfn7j90xUzPAUPX5/ehCsQeAEFetak8LBm/ZaO86mvVL01iCp&#10;FjWRFZtrrbqakQJwRs4/eHbAGQaOonX3ThWQj2ys8sXblbpxAaEsaOd7dHfsEdtZRGExHg3DaAyt&#10;pLA3DqfToW9iQNLD6VYb+4apBrlJhkuhOsCl7XWvEp+JbK+MdchIenB3iaVacSG8JoREHcCPxyHk&#10;IqICdVOr/WGjBC+coyevq/VCaLQlTmH+85ShLKduDbegc8GbDE+OTiR1VVrKwme0hIt+DqiEdMGB&#10;NODcz3o9fZmG0+VkOUkGSTxaDpIwzwfz1SIZjFbR+Dwf5otFHn11OKMkrXlRMOmgHrQdJX+nnf0t&#10;61V5VPczSuaU+cp/L5kHz2H4igOrw9+z8/JwiuiVZXfrnVdkfNDaWhV3oBet+usLzw1MaqXvMerg&#10;6mbYfN4QzTASbyVobholibvr3kjOxzEY+nRnfbpDJIVQfXdRbyxs/0JsWs2rGnJFvu9SzUGpJffC&#10;cSruce31DRfUs9o/Ju4FOLW91+8nb/YLAAD//wMAUEsDBBQABgAIAAAAIQDk9U2P4AAAAAsBAAAP&#10;AAAAZHJzL2Rvd25yZXYueG1sTI/RSsNAEEXfBf9hGcG3dtNoY5pmU6SgKIjFxA/YZsckmJ0N2U2b&#10;/r3jkz4O93Dn3Hw3216ccPSdIwWrZQQCqXamo0bBZ/W0SEH4oMno3hEquKCHXXF9levMuDN94KkM&#10;jeAS8plW0IYwZFL6ukWr/dINSJx9udHqwOfYSDPqM5fbXsZRlEirO+IPrR5w32L9XU5WgUwPL/j8&#10;Wh2qsO8vUbl5J/02KXV7Mz9uQQScwx8Mv/qsDgU7Hd1ExotewSJN14xysLrnDUzcxesHEEcFcZwk&#10;IItc/t9Q/AAAAP//AwBQSwECLQAUAAYACAAAACEAtoM4kv4AAADhAQAAEwAAAAAAAAAAAAAAAAAA&#10;AAAAW0NvbnRlbnRfVHlwZXNdLnhtbFBLAQItABQABgAIAAAAIQA4/SH/1gAAAJQBAAALAAAAAAAA&#10;AAAAAAAAAC8BAABfcmVscy8ucmVsc1BLAQItABQABgAIAAAAIQDGuBbVqgIAADoFAAAOAAAAAAAA&#10;AAAAAAAAAC4CAABkcnMvZTJvRG9jLnhtbFBLAQItABQABgAIAAAAIQDk9U2P4AAAAAsBAAAPAAAA&#10;AAAAAAAAAAAAAAQFAABkcnMvZG93bnJldi54bWxQSwUGAAAAAAQABADzAAAAEQYAAAAA&#10;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Malzemenin edinilme durumuna göre yapılacak işlemler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dotDotDash" w:color="auto" w:sz="4" w:space="0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dotDotDash" w:color="auto" w:sz="4" w:space="0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DotDash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Muayene ve kabul komisyonu</w:t>
            </w:r>
            <w:r w:rsidRPr="0003431D">
              <w:rPr>
                <w:sz w:val="20"/>
                <w:szCs w:val="20"/>
              </w:rPr>
              <w:br/>
              <w:t>Bağış, hibe, devir yolu ile gelen taşınırlar teslim alınıp alınmaması için üst yönetici onayı beklenir. Harcama yetkilisinin onayı ile değer tespit veya rayiç bedel tespit komisyonu oluşturulur.</w:t>
            </w:r>
          </w:p>
        </w:tc>
        <w:tc>
          <w:tcPr>
            <w:tcW w:w="1196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Mal Yönetmeliği</w:t>
            </w:r>
            <w:r w:rsidRPr="0003431D">
              <w:rPr>
                <w:sz w:val="20"/>
                <w:szCs w:val="20"/>
              </w:rPr>
              <w:br/>
              <w:t>5018 Sayılı Kamu Mali Kontrol Kanunu</w:t>
            </w:r>
            <w:r w:rsidRPr="0003431D">
              <w:rPr>
                <w:sz w:val="20"/>
                <w:szCs w:val="20"/>
              </w:rPr>
              <w:br/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Onay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br/>
              <w:t>İKÇ UBS Giden Evrak</w:t>
            </w:r>
          </w:p>
        </w:tc>
      </w:tr>
      <w:tr w:rsidRPr="006631CA" w:rsidR="0003431D" w:rsidTr="00294895">
        <w:trPr>
          <w:trHeight w:val="2012"/>
        </w:trPr>
        <w:tc>
          <w:tcPr>
            <w:tcW w:w="96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96D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color w:val="000000"/>
                <w:sz w:val="20"/>
                <w:szCs w:val="20"/>
              </w:rPr>
            </w:pPr>
            <w:r w:rsidRPr="0003431D">
              <w:rPr>
                <w:color w:val="000000"/>
                <w:sz w:val="20"/>
                <w:szCs w:val="20"/>
              </w:rPr>
              <w:t>Taşınır Kayıt ve Kontrol Yetkilisi Harcama Yetkilisi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3BE1D498" wp14:anchorId="4BACB67E">
                      <wp:simplePos x="0" y="0"/>
                      <wp:positionH relativeFrom="column">
                        <wp:posOffset>-564515</wp:posOffset>
                      </wp:positionH>
                      <wp:positionV relativeFrom="paragraph">
                        <wp:posOffset>262890</wp:posOffset>
                      </wp:positionV>
                      <wp:extent cx="2714625" cy="1009650"/>
                      <wp:effectExtent l="33655" t="17145" r="33020" b="11430"/>
                      <wp:wrapNone/>
                      <wp:docPr id="32" name="Akış Çizelgesi: Kara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10096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Taşınırların teslim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BACB67E">
                      <v:stroke joinstyle="miter"/>
                      <v:path textboxrect="5400,5400,16200,16200" gradientshapeok="t" o:connecttype="rect"/>
                    </v:shapetype>
                    <v:shape id="Akış Çizelgesi: Karar 32" style="position:absolute;margin-left:-44.45pt;margin-top:20.7pt;width:213.75pt;height:7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dUVAIAAHkEAAAOAAAAZHJzL2Uyb0RvYy54bWysVF1u1DAQfkfiDpbfaX7Y/kXNVlVLEaJA&#10;pcIBZh0nserYZuzdbHuBHoMzcAbgXoyd7bIFnhB5sDz2+JtvvpnJyel60Gwl0Stral7s5ZxJI2yj&#10;TFfzTx8vXxxx5gOYBrQ1suZ30vPT+fNnJ6OrZGl7qxuJjECMr0ZX8z4EV2WZF70cwO9ZJw1dthYH&#10;CGRilzUII6EPOivz/CAbLTYOrZDe0+nFdMnnCb9tpQgf2tbLwHTNiVtIK6Z1EddsfgJVh+B6JTY0&#10;4B9YDKAMBd1CXUAAtkT1B9SgBFpv27An7JDZtlVCphwomyL/LZubHpxMuZA43m1l8v8PVrxfXSNT&#10;Tc1flpwZGKhGZ7ffv/74wr49qHupO+lVxd4CAjJyIb1G5yt6duOuMWbs3ZUVt54Ze96D6eQZoh17&#10;CQ2xLKJ/9uRBNDw9ZYvxnW0oGiyDTdKtWxwiIInC1qlCd9sKyXVggg7Lw2J2UO5zJuiuyPPjg/1U&#10;wwyqx+cOfXgt7cDipuattiMRw3AhhYpdmmLB6sqHyA2qR/+Ui9WquVRaJwO7xblGtgLqncv0pXQo&#10;5V03bdhIXMrDnPoLdEdjIAKmKE/8/C5cnr6/wQ0q0EBoNdT8aOsEVRT0lWlSuwZQetoTfW02CkdR&#10;p+KE9WI9lfSxXAvb3JHkaKf+p3mlTW/xnrORer/m/vMSUHKm3xgq23Exm8VhScZs/7AkA3dvFrs3&#10;YARB1TxQ+ml7HqYBWzpUXU+RiqSGsWdU6lYl3WMbTKw29Km/Uzk2sxgHaNdOXr/+GPOfAAAA//8D&#10;AFBLAwQUAAYACAAAACEAXa9W/uAAAAAKAQAADwAAAGRycy9kb3ducmV2LnhtbEyPwU7DMBBE70j8&#10;g7VIXFDrlERVmsapKqQe4EaLgKMTu4lFvI5ix03/nuVEj6t5mnlb7mbbs6hHbxwKWC0TYBobpwy2&#10;Aj5Oh0UOzAeJSvYOtYCr9rCr7u9KWSh3wXcdj6FlVIK+kAK6EIaCc9902kq/dINGys5utDLQObZc&#10;jfJC5bbnz0my5lYapIVODvql083PcbICDnvzdX1Np+/RxFDHp/i2+TxJIR4f5v0WWNBz+IfhT5/U&#10;oSKn2k2oPOsFLPJ8Q6iAbJUBIyBN8zWwWgDtZsCrkt++UP0CAAD//wMAUEsBAi0AFAAGAAgAAAAh&#10;ALaDOJL+AAAA4QEAABMAAAAAAAAAAAAAAAAAAAAAAFtDb250ZW50X1R5cGVzXS54bWxQSwECLQAU&#10;AAYACAAAACEAOP0h/9YAAACUAQAACwAAAAAAAAAAAAAAAAAvAQAAX3JlbHMvLnJlbHNQSwECLQAU&#10;AAYACAAAACEAVZQHVFQCAAB5BAAADgAAAAAAAAAAAAAAAAAuAgAAZHJzL2Uyb0RvYy54bWxQSwEC&#10;LQAUAAYACAAAACEAXa9W/uAAAAAKAQAADwAAAAAAAAAAAAAAAACuBAAAZHJzL2Rvd25yZXYueG1s&#10;UEsFBgAAAAAEAAQA8wAAALsFAAAAAA==&#10;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Taşınırların teslim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Satın alınan taşınırlar muayene kabul komisyonu tarafından teslim alınır.</w:t>
            </w:r>
            <w:r w:rsidRPr="0003431D">
              <w:rPr>
                <w:sz w:val="20"/>
                <w:szCs w:val="20"/>
              </w:rPr>
              <w:br/>
              <w:t>Bağış veya hibe ile devir yolu ile gelen taşınırlar oluşturulan komisyon tarafından teslim alınır.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Mal Yönetmeliği</w:t>
            </w:r>
            <w:r w:rsidRPr="0003431D">
              <w:rPr>
                <w:sz w:val="20"/>
                <w:szCs w:val="20"/>
              </w:rPr>
              <w:br/>
              <w:t>5018 Sayılı Kamu Mali Kontrol Kanunu</w:t>
            </w:r>
            <w:r w:rsidRPr="0003431D">
              <w:rPr>
                <w:sz w:val="20"/>
                <w:szCs w:val="20"/>
              </w:rPr>
              <w:br/>
              <w:t>KİK Muayene ve Kabul Yönetmelikleri</w:t>
            </w:r>
          </w:p>
        </w:tc>
      </w:tr>
      <w:tr w:rsidRPr="006631CA" w:rsidR="0003431D" w:rsidTr="00A07271">
        <w:trPr>
          <w:trHeight w:val="991"/>
        </w:trPr>
        <w:tc>
          <w:tcPr>
            <w:tcW w:w="961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shd w:val="clear" w:color="000000" w:fill="FFFFFF"/>
            <w:vAlign w:val="center"/>
            <w:hideMark/>
          </w:tcPr>
          <w:p w:rsidR="0003431D" w:rsidP="0003431D" w:rsidRDefault="0069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</w:p>
        </w:tc>
        <w:tc>
          <w:tcPr>
            <w:tcW w:w="962" w:type="dxa"/>
            <w:vMerge w:val="restart"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Kayıt Kontrol Yetkilisi Değer Tespit / Rayiç Bedel Tespit Komisyonu</w:t>
            </w:r>
            <w:r w:rsidRPr="0003431D">
              <w:rPr>
                <w:sz w:val="20"/>
                <w:szCs w:val="20"/>
              </w:rPr>
              <w:br/>
              <w:t>Harcama Yetkilisi</w:t>
            </w:r>
          </w:p>
        </w:tc>
        <w:tc>
          <w:tcPr>
            <w:tcW w:w="4394" w:type="dxa"/>
            <w:gridSpan w:val="4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jc w:val="center"/>
              <w:rPr>
                <w:sz w:val="22"/>
                <w:szCs w:val="22"/>
              </w:rPr>
            </w:pP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28869B78" wp14:anchorId="61A5965F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1417955</wp:posOffset>
                      </wp:positionV>
                      <wp:extent cx="3810" cy="737870"/>
                      <wp:effectExtent l="57785" t="8890" r="52705" b="1524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737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style="position:absolute;margin-left:107.65pt;margin-top:111.65pt;width:.3pt;height:58.1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MnWAIAAHkEAAAOAAAAZHJzL2Uyb0RvYy54bWysVEtu2zAQ3RfoHQjuHVn+xI4QOWglu12k&#10;TYCkB6BJyiJCkQRJW3aLnKVn8L67+mAdUo6TtJuiqBbUUDPz5s3wUZdX20aiDbdOaJXj9KyPEVdU&#10;M6FWOf5yv+hNMXKeKEakVjzHO+7w1eztm8vWZHygay0ZtwhAlMtak+Pae5MliaM1b4g704YrcFba&#10;NsTD1q4SZkkL6I1MBv3+edJqy4zVlDsHX8vOiWcRv6o49TdV5bhHMsfAzcfVxnUZ1mR2SbKVJaYW&#10;9EiD/AOLhggFRU9QJfEEra34A6oR1GqnK39GdZPoqhKUxx6gm7T/Wzd3NTE89gLDceY0Jvf/YOnn&#10;za1FguV4CONRpIEzKn/++IpuHtB7cvguye6wp4e9O+wRRMC4WuMyyCrUrQ0N0626M9eaPjikdFET&#10;teKR9v3OAFQaMpJXKWHjDBRdtp80gxiy9jrOblvZBlVSmI8hMYDDfNA2HtbudFh86xGFj8NpCowp&#10;OCbDyXQSuSUkCyAh1VjnP3DdoGDk2HlLxKr2hVYKRKFtV4Bsrp0PFJ8TQrLSCyFl1IZUqM3xxXgw&#10;joycloIFZwhzdrUspEUbEtQVn9gveF6GWb1WLILVnLD50fZESLCRj4PyVsDoJMehWsMZRpLDhQpW&#10;R0+qUBGaB8JHqxPYt4v+xXw6n456o8H5vDfql2Xv3aIY9c4X6WRcDsuiKNPHQD4dZbVgjKvA/0ns&#10;6ejvxHS8dp1MT3I/DSp5jR4nCmSf3pF01EE4+k5ES812tzZ0FyQB+o7Bx7sYLtDLfYx6/mPMfgEA&#10;AP//AwBQSwMEFAAGAAgAAAAhAO9YoXPgAAAACwEAAA8AAABkcnMvZG93bnJldi54bWxMj0FPwzAM&#10;he9I/IfISFwQS9eqaCtNJwQMTtNEt92zxrTVGqdqsq3995gT3J79np4/56vRduKCg28dKZjPIhBI&#10;lTMt1Qr2u/XjAoQPmozuHKGCCT2situbXGfGXekLL2WoBZeQz7SCJoQ+k9JXDVrtZ65HYu/bDVYH&#10;HodamkFfudx2Mo6iJ2l1S3yh0T2+NlidyrNV8FZu0/XhYT/GU/W5KT8Wpy1N70rd340vzyACjuEv&#10;DL/4jA4FMx3dmYwXnYJ4niYcZREnLDjBmyWIo4IkWaYgi1z+/6H4AQAA//8DAFBLAQItABQABgAI&#10;AAAAIQC2gziS/gAAAOEBAAATAAAAAAAAAAAAAAAAAAAAAABbQ29udGVudF9UeXBlc10ueG1sUEsB&#10;Ai0AFAAGAAgAAAAhADj9If/WAAAAlAEAAAsAAAAAAAAAAAAAAAAALwEAAF9yZWxzLy5yZWxzUEsB&#10;Ai0AFAAGAAgAAAAhAJOkgydYAgAAeQQAAA4AAAAAAAAAAAAAAAAALgIAAGRycy9lMm9Eb2MueG1s&#10;UEsBAi0AFAAGAAgAAAAhAO9YoXPgAAAACwEAAA8AAAAAAAAAAAAAAAAAsgQAAGRycy9kb3ducmV2&#10;LnhtbFBLBQYAAAAABAAEAPMAAAC/BQAAAAA=&#10;" w14:anchorId="3CC877A6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604CC526" wp14:anchorId="4F07261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833120</wp:posOffset>
                      </wp:positionV>
                      <wp:extent cx="1895475" cy="590550"/>
                      <wp:effectExtent l="11430" t="9525" r="7620" b="9525"/>
                      <wp:wrapNone/>
                      <wp:docPr id="29" name="Akış Çizelgesi: İşle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90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Satın Alınan, Bağış hibe edilen ve devir alınan taşınırların kabulü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9" style="position:absolute;left:0;text-align:left;margin-left:30.55pt;margin-top:65.6pt;width:149.25pt;height:4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fill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0bqwIAADoFAAAOAAAAZHJzL2Uyb0RvYy54bWysVNFu0zAUfUfiHyy/d0lKsrbR0qlqWoQ0&#10;oNLgA1zHSaw5drDdphvaM5+xX4BvYPsvrp22dOwFIfLg+NrX955z77EvLneNQFumDVcyw9FZiBGT&#10;VBVcVhn+/Gk5GGNkLJEFEUqyDN8ygy+nr19ddG3KhqpWomAaQRBp0q7NcG1tmwaBoTVriDlTLZOw&#10;WSrdEAumroJCkw6iNyIYhuF50CldtFpRZgys5v0mnvr4Zcmo/ViWhlkkMgzYrB+1H9duDKYXJK00&#10;aWtO9zDIP6BoCJeQ9BgqJ5agjeYvQjWcamVUac+oagJVlpwyzwHYROEfbK5r0jLPBYpj2mOZzP8L&#10;Sz9sVxrxIsPDCUaSNNCj2c3jj6cH9PMbv2OiYoan6PH704NgDQInqFjXmhQOXrcr7Tib9krRG4Ok&#10;mtdEVmymtepqRgrAGTn/4NkBZxg4itbde1VAPrKxyhdvV+rGBYSyoJ3v0e2xR2xnEYXFaDxJ4lGC&#10;EYW9ZBImiW9iQNLD6VYb+5apBrlJhkuhOsCl7apXic9EtlfGOmQkPbi7xFItuRBeE0KiDrINRyHI&#10;hogK1E2t9oeNErxwjp68rtZzodGWOIX5z1OGspy6NdyCzgVvMjw+OpHUVWkhC5/REi76OaAS0gUH&#10;0oBzP+v19HUSThbjxTgexMPzxSAO83wwW87jwfkyGiX5m3w+z6N7hzOK05oXBZMO6kHbUfx32tnf&#10;sl6VR3U/o2ROmS/995J58ByGrziwOvw9Oy8Pp4heWXa33nlFxgetrVVxC3rRqr++8NzApFb6DqMO&#10;rm6GzZcN0Qwj8U6C5iZRHLu77o04GQ3B0Kc769MdIimE6ruLemNu+xdi02pe1ZAr8n2XagZKLbkX&#10;jlNxj2uvb7igntX+MXEvwKntvX4/edNfAAAA//8DAFBLAwQUAAYACAAAACEADhP6W+AAAAAKAQAA&#10;DwAAAGRycy9kb3ducmV2LnhtbEyPQU7DMBBF90jcwRokdtSJC1Eb4lSoEggkREXCAdx4mkS1x1Hs&#10;tOntMSu6nJmnP+8Xm9kadsLR944kpIsEGFLjdE+thJ/69WEFzAdFWhlHKOGCHjbl7U2hcu3O9I2n&#10;KrQshpDPlYQuhCHn3DcdWuUXbkCKt4MbrQpxHFuuR3WO4dZwkSQZt6qn+KFTA247bI7VZCXw1e4d&#10;3z7qXR225pJU6y9Sn5OU93fzyzOwgHP4h+FPP6pDGZ32biLtmZGQpWkk436ZCmARWD6tM2B7CUI8&#10;CuBlwa8rlL8AAAD//wMAUEsBAi0AFAAGAAgAAAAhALaDOJL+AAAA4QEAABMAAAAAAAAAAAAAAAAA&#10;AAAAAFtDb250ZW50X1R5cGVzXS54bWxQSwECLQAUAAYACAAAACEAOP0h/9YAAACUAQAACwAAAAAA&#10;AAAAAAAAAAAvAQAAX3JlbHMvLnJlbHNQSwECLQAUAAYACAAAACEAxAT9G6sCAAA6BQAADgAAAAAA&#10;AAAAAAAAAAAuAgAAZHJzL2Uyb0RvYy54bWxQSwECLQAUAAYACAAAACEADhP6W+AAAAAKAQAADwAA&#10;AAAAAAAAAAAAAAAFBQAAZHJzL2Rvd25yZXYueG1sUEsFBgAAAAAEAAQA8wAAABIGAAAAAA==&#10;" w14:anchorId="4F072615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Satın Alınan, Bağış hibe edilen ve devir alınan taşınırların kabulü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79D38E3A" wp14:anchorId="7C34349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-22860</wp:posOffset>
                      </wp:positionV>
                      <wp:extent cx="3810" cy="816610"/>
                      <wp:effectExtent l="52705" t="6985" r="57785" b="14605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8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1" style="position:absolute;margin-left:106.65pt;margin-top:-1.8pt;width:.3pt;height:6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cvTwIAAG8EAAAOAAAAZHJzL2Uyb0RvYy54bWysVM2O0zAQviPxDpbv3STdtnSjpitIWi4L&#10;u9IuD+DaTmOtY1u227QgnmWfoXdu9MEYuz9QuCBEDs44nvnmm5nPmdxuWonW3DqhVYGzqxQjrqhm&#10;Qi0L/Olp3htj5DxRjEiteIG33OHb6etXk87kvK8bLRm3CECUyztT4MZ7kyeJow1vibvShis4rLVt&#10;iYetXSbMkg7QW5n003SUdNoyYzXlzsHX6nCIpxG/rjn193XtuEeywMDNx9XGdRHWZDoh+dIS0wh6&#10;pEH+gUVLhIKkZ6iKeIJWVvwB1QpqtdO1v6K6TXRdC8pjDVBNlv5WzWNDDI+1QHOcObfJ/T9Y+nH9&#10;YJFgBb7OMFKkhRlV3799RvfP6B3Zv0iy3e/ofuf2OwQe0K7OuByiSvVgQ8F0ox7NnabPDildNkQt&#10;eaT9tDUAFSOSi5CwcQaSLroPmoEPWXkde7epbRsgoStoE0e0PY+Ibzyi8PF6nMEYKRyMs9EIbGCU&#10;kPwUaqzz77luUTAK7LwlYtn4UisFUtA2i4nI+s75Q+ApIORVei6kjIqQCnUFvhn2hzHAaSlYOAxu&#10;zi4XpbRoTYKm4nNkceFm9UqxCNZwwmZH2xMhwUY+tsdbAQ2THIdsLWcYSQ7XKFgHelKFjFA8ED5a&#10;B1l9uUlvZuPZeNAb9Eez3iCtqt7beTnojebZm2F1XZVllX0N5LNB3gjGuAr8TxLPBn8noeNlO4jz&#10;LPJzo5JL9DgKIHt6R9Jx+mHgB+ksNNs+2FBdEAKoOjofb2C4Nr/uo9fP/8T0BwAAAP//AwBQSwME&#10;FAAGAAgAAAAhAMceDl/gAAAACgEAAA8AAABkcnMvZG93bnJldi54bWxMj8FOwzAMhu9IvENkJG5b&#10;ulZUrDSdgAnRC5PYEOKYNaaNaJyqybaOp8ec4Gj70+/vL1eT68URx2A9KVjMExBIjTeWWgVvu6fZ&#10;LYgQNRnde0IFZwywqi4vSl0Yf6JXPG5jKziEQqEVdDEOhZSh6dDpMPcDEt8+/eh05HFspRn1icNd&#10;L9MkyaXTlvhDpwd87LD52h6cgrj+OHf5e/OwtJvd80tuv+u6Xit1fTXd34GIOMU/GH71WR0qdtr7&#10;A5kgegXpIssYVTDLchAM8GIJYs9kepOArEr5v0L1AwAA//8DAFBLAQItABQABgAIAAAAIQC2gziS&#10;/gAAAOEBAAATAAAAAAAAAAAAAAAAAAAAAABbQ29udGVudF9UeXBlc10ueG1sUEsBAi0AFAAGAAgA&#10;AAAhADj9If/WAAAAlAEAAAsAAAAAAAAAAAAAAAAALwEAAF9yZWxzLy5yZWxzUEsBAi0AFAAGAAgA&#10;AAAhAADgly9PAgAAbwQAAA4AAAAAAAAAAAAAAAAALgIAAGRycy9lMm9Eb2MueG1sUEsBAi0AFAAG&#10;AAgAAAAhAMceDl/gAAAACgEAAA8AAAAAAAAAAAAAAAAAqQQAAGRycy9kb3ducmV2LnhtbFBLBQYA&#10;AAAABAAEAPMAAAC2BQAAAAA=&#10;" w14:anchorId="28587C6B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Satın alınan taşınırlar için muayene kabul komisyonu raporu hazırlanır ve komisyon üyeleri tarafından imzalanır.</w:t>
            </w:r>
            <w:r w:rsidRPr="0003431D">
              <w:rPr>
                <w:sz w:val="20"/>
                <w:szCs w:val="20"/>
              </w:rPr>
              <w:br/>
              <w:t>Bağış, hibe veya devir yolu ile gelen taşınırlar için değer tespit veya rayiç bedel tespit komisyonu tutanağı üyeler ve harcama yetkilisi tarafından imzalanır.</w:t>
            </w:r>
          </w:p>
        </w:tc>
        <w:tc>
          <w:tcPr>
            <w:tcW w:w="1196" w:type="dxa"/>
            <w:vMerge w:val="restart"/>
            <w:tcBorders>
              <w:top w:val="dotDotDash" w:color="auto" w:sz="4" w:space="0"/>
              <w:left w:val="nil"/>
              <w:bottom w:val="dotDotDash" w:color="000000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03431D">
              <w:rPr>
                <w:sz w:val="20"/>
                <w:szCs w:val="20"/>
              </w:rPr>
              <w:t>KİK Muayene Kabul Yönetmeliği</w:t>
            </w:r>
            <w:r w:rsidRPr="0003431D">
              <w:rPr>
                <w:sz w:val="20"/>
                <w:szCs w:val="20"/>
              </w:rPr>
              <w:br/>
              <w:t>Taşınır Mal Yönetmeliği</w:t>
            </w:r>
            <w:r w:rsidRPr="0003431D">
              <w:rPr>
                <w:sz w:val="20"/>
                <w:szCs w:val="20"/>
              </w:rPr>
              <w:br/>
              <w:t>Muayene Kabul Komisyon Raporu</w:t>
            </w:r>
            <w:r w:rsidRPr="0003431D">
              <w:rPr>
                <w:sz w:val="20"/>
                <w:szCs w:val="20"/>
              </w:rPr>
              <w:br/>
              <w:t>Değer Tespit / Rayiç Bedel Tespit</w:t>
            </w:r>
            <w:r w:rsidRPr="006631CA">
              <w:rPr>
                <w:sz w:val="22"/>
                <w:szCs w:val="22"/>
              </w:rPr>
              <w:t xml:space="preserve"> Komisyon Tutanağı</w:t>
            </w:r>
          </w:p>
        </w:tc>
      </w:tr>
      <w:tr w:rsidRPr="006631CA" w:rsidR="0003431D" w:rsidTr="00A07271">
        <w:trPr>
          <w:trHeight w:val="1601"/>
        </w:trPr>
        <w:tc>
          <w:tcPr>
            <w:tcW w:w="961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dotDotDash" w:color="auto" w:sz="4" w:space="0"/>
              <w:left w:val="single" w:color="auto" w:sz="8" w:space="0"/>
              <w:bottom w:val="dotDotDash" w:color="000000" w:sz="4" w:space="0"/>
              <w:right w:val="nil"/>
            </w:tcBorders>
            <w:vAlign w:val="center"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nil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dotDotDash" w:color="auto" w:sz="4" w:space="0"/>
              <w:left w:val="single" w:color="auto" w:sz="4" w:space="0"/>
              <w:bottom w:val="dotDotDash" w:color="000000" w:sz="4" w:space="0"/>
              <w:right w:val="single" w:color="auto" w:sz="4" w:space="0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dotDotDash" w:color="auto" w:sz="4" w:space="0"/>
              <w:left w:val="nil"/>
              <w:bottom w:val="dotDotDash" w:color="000000" w:sz="4" w:space="0"/>
              <w:right w:val="single" w:color="auto" w:sz="8" w:space="0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</w:tr>
      <w:tr w:rsidRPr="006631CA" w:rsidR="0003431D" w:rsidTr="00C13098">
        <w:trPr>
          <w:trHeight w:val="1464"/>
        </w:trPr>
        <w:tc>
          <w:tcPr>
            <w:tcW w:w="96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9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Kontrol Etme</w:t>
            </w:r>
            <w:r w:rsidR="00634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34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96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Kayıt ve Kontrol Yetkilisi</w:t>
            </w:r>
          </w:p>
        </w:tc>
        <w:tc>
          <w:tcPr>
            <w:tcW w:w="4394" w:type="dxa"/>
            <w:gridSpan w:val="4"/>
            <w:tcBorders>
              <w:top w:val="dotDotDash" w:color="auto" w:sz="4" w:space="0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jc w:val="center"/>
              <w:rPr>
                <w:sz w:val="22"/>
                <w:szCs w:val="22"/>
              </w:rPr>
            </w:pP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49B24528" wp14:anchorId="4215643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778510</wp:posOffset>
                      </wp:positionV>
                      <wp:extent cx="0" cy="277495"/>
                      <wp:effectExtent l="57150" t="6985" r="57150" b="2032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108pt;margin-top:61.3pt;width:0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2sTAIAAGwEAAAOAAAAZHJzL2Uyb0RvYy54bWysVM2O0zAQviPxDpbv3TQl/Ys2XUHSclnY&#10;lXZ5ANd2Gmsd27LdpgXxLPsMvXOjD8bY/YGFC0L04I7tmW++mfmc65ttK9GGWye0KnB61ceIK6qZ&#10;UKsCf3pc9CYYOU8UI1IrXuAdd/hm9vrVdWdyPtCNloxbBCDK5Z0pcOO9yZPE0Ya3xF1pwxVc1tq2&#10;xMPWrhJmSQforUwG/f4o6bRlxmrKnYPT6niJZxG/rjn1d3XtuEeywMDNx9XGdRnWZHZN8pUlphH0&#10;RIP8A4uWCAVJL1AV8QStrfgDqhXUaqdrf0V1m+i6FpTHGqCatP9bNQ8NMTzWAs1x5tIm9/9g6cfN&#10;vUWCFXgwxkiRFmZUff/2Gd09oXfk8CzJ7rCnh7077BF4QLs643KIKtW9DQXTrXowt5o+OaR02RC1&#10;4pH2484AVBoikhchYeMMJF12HzQDH7L2OvZuW9s2QEJX0DaOaHcZEd96RI+HFE4H43E2HUZwkp/j&#10;jHX+PdctCkaBnbdErBpfaqVAB9qmMQvZ3DofWJH8HBCSKr0QUkY5SIW6Ak+Hg2EMcFoKFi6Dm7Or&#10;ZSkt2pAgqPg7sXjhZvVasQjWcMLmJ9sTIcFGPvbGWwHdkhyHbC1nGEkObyhYR3pShYxQORA+WUdN&#10;fZn2p/PJfJL1ssFo3sv6VdV7uyiz3miRjofVm6osq/RrIJ9meSMY4yrwP+s7zf5OP6eXdlTmReGX&#10;RiUv0WNHgez5P5KOow/TPupmqdnu3obqggpA0tH59PzCm/l1H71+fiRmPwAAAP//AwBQSwMEFAAG&#10;AAgAAAAhAAahoMHfAAAACwEAAA8AAABkcnMvZG93bnJldi54bWxMj8FOwzAQRO9I/IO1SNyo0yBZ&#10;EOJUQIXIBSRaVPXoJktsEa+j2G1Tvp5FHOC4M6PZN+Vi8r044BhdIA3zWQYCqQmto07D+/rp6gZE&#10;TIZa0wdCDSeMsKjOz0pTtOFIb3hYpU5wCcXCaLApDYWUsbHoTZyFAYm9jzB6k/gcO9mO5sjlvpd5&#10;linpjSP+YM2Ajxabz9Xea0jL7cmqTfNw617Xzy/KfdV1vdT68mK6vwORcEp/YfjBZ3SomGkX9tRG&#10;0WvI54q3JDbyXIHgxK+yY0Wpa5BVKf9vqL4BAAD//wMAUEsBAi0AFAAGAAgAAAAhALaDOJL+AAAA&#10;4QEAABMAAAAAAAAAAAAAAAAAAAAAAFtDb250ZW50X1R5cGVzXS54bWxQSwECLQAUAAYACAAAACEA&#10;OP0h/9YAAACUAQAACwAAAAAAAAAAAAAAAAAvAQAAX3JlbHMvLnJlbHNQSwECLQAUAAYACAAAACEA&#10;bYv9rEwCAABsBAAADgAAAAAAAAAAAAAAAAAuAgAAZHJzL2Uyb0RvYy54bWxQSwECLQAUAAYACAAA&#10;ACEABqGgwd8AAAALAQAADwAAAAAAAAAAAAAAAACmBAAAZHJzL2Rvd25yZXYueG1sUEsFBgAAAAAE&#10;AAQA8wAAALIFAAAAAA==&#10;" w14:anchorId="7D05337E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3245CF2D" wp14:anchorId="5713EBB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170180</wp:posOffset>
                      </wp:positionV>
                      <wp:extent cx="2630805" cy="590550"/>
                      <wp:effectExtent l="12065" t="8255" r="14605" b="10795"/>
                      <wp:wrapNone/>
                      <wp:docPr id="26" name="Akış Çizelgesi: İşle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0805" cy="5905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Taşınırların giriş işlemleri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6" style="position:absolute;left:0;text-align:left;margin-left:3.2pt;margin-top:13.4pt;width:207.15pt;height:4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fill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WqwIAADoFAAAOAAAAZHJzL2Uyb0RvYy54bWysVNFu0zAUfUfiHyy/d0m6pGujpVPVtAhp&#10;QKXBB7iOk1hz7GC7TTfEM5+xX4BvYPsvrp22dOwFIfLg+NrX955z77Evr3aNQFumDVcyw9FZiBGT&#10;VBVcVhn+9HE5GGNkLJEFEUqyDN8xg6+mr19ddm3KhqpWomAaQRBp0q7NcG1tmwaBoTVriDlTLZOw&#10;WSrdEAumroJCkw6iNyIYhuEo6JQuWq0oMwZW834TT338smTUfihLwywSGQZs1o/aj2s3BtNLklaa&#10;tDWnexjkH1A0hEtIegyVE0vQRvMXoRpOtTKqtGdUNYEqS06Z5wBsovAPNjc1aZnnAsUx7bFM5v+F&#10;pe+3K414keHhCCNJGujR7Pbxx9MD+vmN3zNRMcNT9Pj96UGwBoETVKxrTQoHb9qVdpxNe63orUFS&#10;zWsiKzbTWnU1IwXgjJx/8OyAMwwcRevunSogH9lY5Yu3K3XjAkJZ0M736O7YI7aziMLicHQejsME&#10;Iwp7ySRMEt/EgKSH06029g1TDXKTDJdCdYBL21WvEp+JbK+NdchIenB3iaVaciG8JoREHcAfXoQg&#10;GyIqUDe12h82SvDCOXryulrPhUZb4hTmP08ZynLq1nALOhe8yfD46ERSV6WFLHxGS7jo54BKSBcc&#10;SAPO/azX05dJOFmMF+N4EA9Hi0Ec5vlgtpzHg9Eyukjy83w+z6OvDmcUpzUvCiYd1IO2o/jvtLO/&#10;Zb0qj+p+RsmcMl/67yXz4DkMX3Fgdfh7dl4eThG9suxuvfOKTA5aW6viDvSiVX994bmBSa30PUYd&#10;XN0Mm88bohlG4q0EzU2iOHZ33RtxcjEEQ5/urE93iKQQqu8u6o257V+ITat5VUOuyPddqhkoteRe&#10;OE7FPa69vuGCelb7x8S9AKe29/r95E1/AQAA//8DAFBLAwQUAAYACAAAACEAGq5UId0AAAAIAQAA&#10;DwAAAGRycy9kb3ducmV2LnhtbEyP0UrDQBBF3wX/YRnBN7vbUGIasylSUBTEYuIHbLNjEszOhuym&#10;Tf/e8Ukfh3u4c26xW9wgTjiF3pOG9UqBQGq87anV8Fk/3WUgQjRkzeAJNVwwwK68vipMbv2ZPvBU&#10;xVZwCYXcaOhiHHMpQ9OhM2HlRyTOvvzkTORzaqWdzJnL3SATpVLpTE/8oTMj7jtsvqvZaZDZ4QWf&#10;X+tDHffDRVXbdzJvs9a3N8vjA4iIS/yD4Vef1aFkp6OfyQYxaEg3DGpIUh7A8SZR9yCOzK23Gciy&#10;kP8HlD8AAAD//wMAUEsBAi0AFAAGAAgAAAAhALaDOJL+AAAA4QEAABMAAAAAAAAAAAAAAAAAAAAA&#10;AFtDb250ZW50X1R5cGVzXS54bWxQSwECLQAUAAYACAAAACEAOP0h/9YAAACUAQAACwAAAAAAAAAA&#10;AAAAAAAvAQAAX3JlbHMvLnJlbHNQSwECLQAUAAYACAAAACEAQqVWlqsCAAA6BQAADgAAAAAAAAAA&#10;AAAAAAAuAgAAZHJzL2Uyb0RvYy54bWxQSwECLQAUAAYACAAAACEAGq5UId0AAAAIAQAADwAAAAAA&#10;AAAAAAAAAAAFBQAAZHJzL2Rvd25yZXYueG1sUEsFBgAAAAAEAAQA8wAAAA8GAAAAAA==&#10;" w14:anchorId="5713EBB1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Taşınırların giriş işlemleri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Edinilen taşınırlar İKÇ Taşınır Yönetim</w:t>
            </w:r>
            <w:r w:rsidR="00696D8C">
              <w:rPr>
                <w:sz w:val="20"/>
                <w:szCs w:val="20"/>
              </w:rPr>
              <w:t xml:space="preserve"> Bilgi Sistemine (TYBS) ve KBS'y</w:t>
            </w:r>
            <w:r w:rsidRPr="0003431D">
              <w:rPr>
                <w:sz w:val="20"/>
                <w:szCs w:val="20"/>
              </w:rPr>
              <w:t>e veri girişi veya devirse onay işlemleri yapılır. Taşınır İşlem Giriş Fişi düzenlenir ve kayıtlara alınır.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Mal Yönetmeliği</w:t>
            </w:r>
            <w:r w:rsidRPr="0003431D">
              <w:rPr>
                <w:sz w:val="20"/>
                <w:szCs w:val="20"/>
              </w:rPr>
              <w:br/>
              <w:t>5018 Sayılı Kamu Mali Kontrol Kanunu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</w:tc>
      </w:tr>
      <w:tr w:rsidRPr="006631CA" w:rsidR="0003431D" w:rsidTr="00F52DB8">
        <w:trPr>
          <w:trHeight w:val="1963"/>
        </w:trPr>
        <w:tc>
          <w:tcPr>
            <w:tcW w:w="961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34EF0">
            <w:pPr>
              <w:rPr>
                <w:sz w:val="20"/>
                <w:szCs w:val="20"/>
              </w:rPr>
            </w:pPr>
            <w:r w:rsidRPr="00634EF0">
              <w:rPr>
                <w:sz w:val="20"/>
                <w:szCs w:val="20"/>
              </w:rPr>
              <w:t>Kontrol Etme</w:t>
            </w:r>
            <w:bookmarkStart w:name="_GoBack" w:id="0"/>
            <w:bookmarkEnd w:id="0"/>
          </w:p>
        </w:tc>
        <w:tc>
          <w:tcPr>
            <w:tcW w:w="962" w:type="dxa"/>
            <w:tcBorders>
              <w:top w:val="dotDotDash" w:color="auto" w:sz="4" w:space="0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Kayıt Kontrol Yetkilisi</w:t>
            </w:r>
          </w:p>
        </w:tc>
        <w:tc>
          <w:tcPr>
            <w:tcW w:w="887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 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EVET</w:t>
            </w:r>
          </w:p>
        </w:tc>
        <w:tc>
          <w:tcPr>
            <w:tcW w:w="1631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42D803A3" wp14:anchorId="69A039D8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1116965</wp:posOffset>
                      </wp:positionV>
                      <wp:extent cx="635" cy="1095375"/>
                      <wp:effectExtent l="52705" t="10160" r="60960" b="18415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style="position:absolute;margin-left:28.4pt;margin-top:87.95pt;width:.05pt;height:8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UBUQIAAG8EAAAOAAAAZHJzL2Uyb0RvYy54bWysVM2O2jAQvlfqO1i+s0lYYCHasGoT6GXb&#10;RdrtAxjbIdY6tmV7CbTqs/QZuPdWHqxj89PSXqqqHMzYnvnmm5nPub3btBKtuXVCqwJnVylGXFHN&#10;hFoV+OPTvDfGyHmiGJFa8QJvucN309evbjuT875utGTcIgBRLu9MgRvvTZ4kjja8Je5KG67gsta2&#10;JR62dpUwSzpAb2XST9NR0mnLjNWUOwen1eESTyN+XXPqH+racY9kgYGbj6uN6zKsyfSW5CtLTCPo&#10;kQb5BxYtEQqSnqEq4gl6seIPqFZQq52u/RXVbaLrWlAea4BqsvS3ah4bYnisBZrjzLlN7v/B0g/r&#10;hUWCFbjfx0iRFmZUff/2CT08o7dk/1WS7X5H9zu33yHwgHZ1xuUQVaqFDQXTjXo095o+O6R02RC1&#10;4pH209YAVBYikouQsHEGki6795qBD3nxOvZuU9s2QEJX0CaOaHseEd94ROFwdD3EiMJ5lk6G1zfD&#10;iE/yU6ixzr/jukXBKLDzlohV40utFEhB2ywmIut75wMxkp8CQl6l50LKqAipUFfgybA/jAFOS8HC&#10;ZXBzdrUspUVrEjQVf0cWF25WvygWwRpO2OxoeyIk2MjH9ngroGGS45Ct5QwjyeEZBetAT6qQEYoH&#10;wkfrIKvPk3QyG8/Gg96gP5r1BmlV9d7My0FvNM9uhtV1VZZV9iWQzwZ5IxjjKvA/STwb/J2Ejo/t&#10;IM6zyM+NSi7RY0eB7Ok/ko7TDwM/SGep2XZhQ3VBCKDq6Hx8geHZ/LqPXj+/E9MfAAAA//8DAFBL&#10;AwQUAAYACAAAACEAzRWf4eEAAAAJAQAADwAAAGRycy9kb3ducmV2LnhtbEyPwU7DMBBE70j8g7VI&#10;3KgDNKYNcSqgQuQCEm1VcXTjJbaI7Sh225SvZznBabWzo5m35WJ0HTvgEG3wEq4nGTD0TdDWtxI2&#10;6+erGbCYlNeqCx4lnDDCojo/K1Whw9G/42GVWkYhPhZKgkmpLziPjUGn4iT06On2GQanEq1Dy/Wg&#10;jhTuOn6TZYI7ZT01GNXjk8Hma7V3EtLy42TEtnmc27f1y6uw33VdL6W8vBgf7oElHNOfGX7xCR0q&#10;YtqFvdeRdRJyQeSJ9Lt8DowMuaC5k3A7nU2BVyX//0H1AwAA//8DAFBLAQItABQABgAIAAAAIQC2&#10;gziS/gAAAOEBAAATAAAAAAAAAAAAAAAAAAAAAABbQ29udGVudF9UeXBlc10ueG1sUEsBAi0AFAAG&#10;AAgAAAAhADj9If/WAAAAlAEAAAsAAAAAAAAAAAAAAAAALwEAAF9yZWxzLy5yZWxzUEsBAi0AFAAG&#10;AAgAAAAhAPqEZQFRAgAAbwQAAA4AAAAAAAAAAAAAAAAALgIAAGRycy9lMm9Eb2MueG1sUEsBAi0A&#10;FAAGAAgAAAAhAM0Vn+HhAAAACQEAAA8AAAAAAAAAAAAAAAAAqwQAAGRycy9kb3ducmV2LnhtbFBL&#10;BQYAAAAABAAEAPMAAAC5BQAAAAA=&#10;" w14:anchorId="57BCA5A6">
                      <v:stroke endarrow="block"/>
                    </v:shape>
                  </w:pict>
                </mc:Fallback>
              </mc:AlternateContent>
            </w:r>
            <w:r w:rsidRPr="000343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32797652" wp14:anchorId="74105AD4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88900</wp:posOffset>
                      </wp:positionV>
                      <wp:extent cx="1805305" cy="885825"/>
                      <wp:effectExtent l="19050" t="19050" r="23495" b="47625"/>
                      <wp:wrapNone/>
                      <wp:docPr id="24" name="Akış Çizelgesi: Kara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305" cy="885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Taşınırlar Kullanılaca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4" style="position:absolute;margin-left:-42.75pt;margin-top:7pt;width:142.15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HEUgIAAHgEAAAOAAAAZHJzL2Uyb0RvYy54bWysVFFuEzEQ/UfiDpb/yW5C0oZVN1WVEIQo&#10;UKlwgInXu2vVa5uxk017gR6DM3AG4F6MnTRNgS/Eflgee/zmzZuZPTvfdpptJHplTcmHg5wzaYSt&#10;lGlK/vnT8sWUMx/AVKCtkSW/lZ6fz54/O+tdIUe2tbqSyAjE+KJ3JW9DcEWWedHKDvzAOmnosrbY&#10;QSATm6xC6Am909koz0+y3mLl0ArpPZ0udpd8lvDrWorwsa69DEyXnLiFtGJaV3HNZmdQNAiuVWJP&#10;A/6BRQfKUNAD1AICsDWqP6A6JdB6W4eBsF1m61oJmXKgbIb5b9lct+BkyoXE8e4gk/9/sOLD5gqZ&#10;qko+GnNmoKMaXdz8+PbzK/t+r+6kbqRXBXsHCMjIhfTqnS/o2bW7wpixd5dW3Hhm7LwF08gLRNu3&#10;EipiOYz+2ZMH0fD0lK3697aiaLAONkm3rbGLgCQK26YK3R4qJLeBCTocTvPJy3zCmaC76XQyHU1S&#10;CCgeXjv04Y20HYubktfa9sQLw0IKFZs0hYLNpQ+RGhQP/ikVq1W1VFonA5vVXCPbALXOMn37UP7Y&#10;TRvWE6/RaU7tBbqhKRABU5Qnfv4YLk/f3+A6FWgetOoovYMTFFHP16ZK3RpA6d2e6GuzFzhquqtN&#10;2K62qaInMUDUe2WrW1Ic7a79aVxp01q846yn1i+5/7IGlJzpt4aq9mo4HsdZScZ4cjoiA49vVsc3&#10;YARBlTxQ+mk7D7v5WjtUTUuRhkkNYy+o0rVKuj+y2tOn9k7l2I9inJ9jO3k9/jBmvwAAAP//AwBQ&#10;SwMEFAAGAAgAAAAhADULh5zfAAAACgEAAA8AAABkcnMvZG93bnJldi54bWxMj8FOwzAQRO9I/IO1&#10;SFxQ60AJSkOcqkLqAW60CDhuYpNYxHZkO27692xP5bajeZqdqTazGVhSPmhnBdwvM2DKtk5q2wn4&#10;OOwWBbAQ0UocnFUCTirApr6+qrCU7mjfVdrHjlGIDSUK6GMcS85D2yuDYelGZcn7cd5gJOk7Lj0e&#10;KdwM/CHLnrhBbelDj6N66VX7u5+MgN1Wf51eV9O31yk26S69rT8PKMTtzbx9BhbVHC8wnOtTdaip&#10;U+MmKwMbBCyKPCeUjEfadAbWBW1p6MhXOfC64v8n1H8AAAD//wMAUEsBAi0AFAAGAAgAAAAhALaD&#10;OJL+AAAA4QEAABMAAAAAAAAAAAAAAAAAAAAAAFtDb250ZW50X1R5cGVzXS54bWxQSwECLQAUAAYA&#10;CAAAACEAOP0h/9YAAACUAQAACwAAAAAAAAAAAAAAAAAvAQAAX3JlbHMvLnJlbHNQSwECLQAUAAYA&#10;CAAAACEAXu/hxFICAAB4BAAADgAAAAAAAAAAAAAAAAAuAgAAZHJzL2Uyb0RvYy54bWxQSwECLQAU&#10;AAYACAAAACEANQuHnN8AAAAKAQAADwAAAAAAAAAAAAAAAACsBAAAZHJzL2Rvd25yZXYueG1sUEsF&#10;BgAAAAAEAAQA8wAAALgFAAAAAA==&#10;" w14:anchorId="74105AD4">
                      <v:textbox>
                        <w:txbxContent>
                          <w:p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Taşınırlar Kullanılaca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3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03B56908" wp14:anchorId="78BCF2A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848360</wp:posOffset>
                      </wp:positionV>
                      <wp:extent cx="356235" cy="321945"/>
                      <wp:effectExtent l="5080" t="8255" r="48260" b="5080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" cy="321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3" style="position:absolute;margin-left:60.65pt;margin-top:66.8pt;width:28.05pt;height:2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iHUwIAAHEEAAAOAAAAZHJzL2Uyb0RvYy54bWysVM1y0zAQvjPDO2h0Tx07Tmg8dTpgJ1wK&#10;7UzLAyiSHGsqSxpJjRMYnqXPkDs38mCslB8oXBgGH+SVtfvtt7uffHW96SRac+uEViVOL4YYcUU1&#10;E2pV4k8Pi8ElRs4TxYjUipd4yx2+nr1+ddWbgme61ZJxiwBEuaI3JW69N0WSONryjrgLbbiCw0bb&#10;jnjY2lXCLOkBvZNJNhxOkl5bZqym3Dn4Wh8O8SziNw2n/rZpHPdIlhi4+bjauC7DmsyuSLGyxLSC&#10;HmmQf2DREaEg6RmqJp6gJyv+gOoEtdrpxl9Q3SW6aQTlsQaoJh3+Vs19SwyPtUBznDm3yf0/WPpx&#10;fWeRYCXORhgp0sGM6u/fPqPbR/SO7J8l2e53dL9z+x0CD2hXb1wBUZW6s6FgulH35kbTR4eUrlqi&#10;VjzSftgagEpDRPIiJGycgaTL/oNm4EOevI692zS2C5DQFbSJI9qeR8Q3HlH4OBpPstEYIwpHoyyd&#10;5uOYgRSnYGOdf891h4JRYuctEavWV1opEIO2aUxF1jfOB2qkOAWEzEovhJRRE1KhvsTTcTaOAU5L&#10;wcJhcHN2taykRWsSVBWfI4sXblY/KRbBWk7Y/Gh7IiTYyMcGeSugZZLjkK3jDCPJ4SIF60BPqpAR&#10;ygfCR+sgrC/T4XR+Ob/MB3k2mQ/yYV0P3i6qfDBZpG/G9aiuqjr9GsinedEKxrgK/E8iT/O/E9Hx&#10;uh3keZb5uVHJS/TYUSB7ekfScf5h5AfxLDXb3tlQXZAC6Do6H+9guDi/7qPXzz/F7AcAAAD//wMA&#10;UEsDBBQABgAIAAAAIQC9qxWt4QAAAAsBAAAPAAAAZHJzL2Rvd25yZXYueG1sTI/BTsMwEETvSPyD&#10;tUjcqNOmSkuIUwEVIheQaBHi6MZLHBGvo9htU76e7QluM9qn2ZliNbpOHHAIrScF00kCAqn2pqVG&#10;wfv26WYJIkRNRneeUMEJA6zKy4tC58Yf6Q0Pm9gIDqGQawU2xj6XMtQWnQ4T3yPx7csPTke2QyPN&#10;oI8c7jo5S5JMOt0Sf7C6x0eL9fdm7xTE9efJZh/1w237un1+ydqfqqrWSl1fjfd3ICKO8Q+Gc32u&#10;DiV32vk9mSA69rNpyiiLNM1AnInFYg5ix2I5T0GWhfy/ofwFAAD//wMAUEsBAi0AFAAGAAgAAAAh&#10;ALaDOJL+AAAA4QEAABMAAAAAAAAAAAAAAAAAAAAAAFtDb250ZW50X1R5cGVzXS54bWxQSwECLQAU&#10;AAYACAAAACEAOP0h/9YAAACUAQAACwAAAAAAAAAAAAAAAAAvAQAAX3JlbHMvLnJlbHNQSwECLQAU&#10;AAYACAAAACEA1EEIh1MCAABxBAAADgAAAAAAAAAAAAAAAAAuAgAAZHJzL2Uyb0RvYy54bWxQSwEC&#10;LQAUAAYACAAAACEAvasVreEAAAALAQAADwAAAAAAAAAAAAAAAACtBAAAZHJzL2Rvd25yZXYueG1s&#10;UEsFBgAAAAAEAAQA8wAAALsFAAAAAA==&#10;" w14:anchorId="4ACA8F0E">
                      <v:stroke endarrow="block"/>
                    </v:shape>
                  </w:pict>
                </mc:Fallback>
              </mc:AlternateContent>
            </w:r>
            <w:r w:rsidRPr="0003431D">
              <w:rPr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B3E22EF" wp14:anchorId="618AF74D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281940</wp:posOffset>
                      </wp:positionV>
                      <wp:extent cx="909955" cy="610870"/>
                      <wp:effectExtent l="11430" t="13335" r="12065" b="13970"/>
                      <wp:wrapNone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9955" cy="610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Taşınırlar ambara konur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1" style="position:absolute;margin-left:13.7pt;margin-top:22.2pt;width:71.65pt;height:4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filled="f" strokeweight="1pt" arcsize="10923f" w14:anchorId="618AF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xutAIAAFMFAAAOAAAAZHJzL2Uyb0RvYy54bWysVM2O0zAQviPxDpbv3SQl/Ys2Xa2aFiEt&#10;sGLhwNGNncSsYwfbbbognoVn2AsvwPJejJ2027IXhMgh8cTjb+ab+TznF7taoC3ThiuZ4ugsxIjJ&#10;XFEuyxR/eL8aTDEylkhKhJIsxXfM4Iv582fnbZOwoaqUoEwjAJEmaZsUV9Y2SRCYvGI1MWeqYRI2&#10;C6VrYsHUZUA1aQG9FsEwDMdBqzRttMqZMfA36zbx3OMXBcvt26IwzCKRYsjN+rf277V7B/NzkpSa&#10;NBXP+zTIP2RREy4h6AEqI5agjeZPoGqea2VUYc9yVQeqKHjOPAdgE4V/sLmpSMM8FyiOaQ5lMv8P&#10;Nn+zvdaI0xQPI4wkqaFHHzdbogWxD/eifrj/9R1l/Jb+/KFtySQCN6hZ25gEjt4019qxNs2Vym8N&#10;kmpREVmyS61VWzFCIVPvH5wccIaBo2jdvlYUIpKNVb58u0LXDhAKg3a+S3eHLrGdRTn8nIWz2WiE&#10;UQ5b4yicTnwXA5LsDzfa2JdM1cgtUqzVRtJ3oAQfgWyvjPWdoj1dQj9hVNQC+r4lAkXj8XjiOAJi&#10;7wyrPaY7KdWKC+GVIyRqgeJwEoK4iCjhDuRW+0BGCU6doy+QLtcLoREEAD7+6UOcuPlUPbAr3lJS&#10;v7aEi24NiQjp8KAWPQ1XFS+0r1CX5XQ5jQfxcLwcxGGWDS5Xi3gwXkWTUfYiWyyy6JtLLYqTilPK&#10;pMtuL/oo/jtR9devk+tB9icszDHZlX+ekg1O0/DlBi77r2fnVeOE0gnO7tY7L1XfHieitaJ3ICOt&#10;unsNcwgWldJfMGrhTqfYfN4QzTASryRIcRbFsRsC3ohHkyEY+nhnfbxDZA5QXUNRZyxsNzo2jeZl&#10;BbEi32qpLkHABbdONY959QbcXM+qnzJuNBzb3utxFs5/AwAA//8DAFBLAwQUAAYACAAAACEA4hyC&#10;QOAAAAAJAQAADwAAAGRycy9kb3ducmV2LnhtbEyPT0vDQBDF74LfYRnBi9hdS2gkZlNKQYoH/7VS&#10;r9vsmASzsyG73cZv7/Skp5nhPd78XrmcXC8SjqHzpOFupkAg1d521Gj42D3e3oMI0ZA1vSfU8IMB&#10;ltXlRWkK60/0jmkbG8EhFAqjoY1xKKQMdYvOhJkfkFj78qMzkc+xkXY0Jw53vZwrtZDOdMQfWjPg&#10;usX6e3t0GlYpWz8/pWT3n/uX3evmjTbxhrS+vppWDyAiTvHPDGd8RoeKmQ7+SDaIXsM8z9ipIct4&#10;nvVc5SAOvGRqAbIq5f8G1S8AAAD//wMAUEsBAi0AFAAGAAgAAAAhALaDOJL+AAAA4QEAABMAAAAA&#10;AAAAAAAAAAAAAAAAAFtDb250ZW50X1R5cGVzXS54bWxQSwECLQAUAAYACAAAACEAOP0h/9YAAACU&#10;AQAACwAAAAAAAAAAAAAAAAAvAQAAX3JlbHMvLnJlbHNQSwECLQAUAAYACAAAACEAlqPsbrQCAABT&#10;BQAADgAAAAAAAAAAAAAAAAAuAgAAZHJzL2Uyb0RvYy54bWxQSwECLQAUAAYACAAAACEA4hyCQOAA&#10;AAAJAQAADwAAAAAAAAAAAAAAAAAOBQAAZHJzL2Rvd25yZXYueG1sUEsFBgAAAAAEAAQA8wAAABsG&#10;AAAAAA==&#10;">
                      <v:textbox>
                        <w:txbxContent>
                          <w:p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Taşınırlar ambara konur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3431D">
              <w:rPr>
                <w:sz w:val="20"/>
                <w:szCs w:val="20"/>
              </w:rPr>
              <w:t>HAYIR</w:t>
            </w:r>
          </w:p>
        </w:tc>
        <w:tc>
          <w:tcPr>
            <w:tcW w:w="194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dotDotDash" w:color="auto" w:sz="4" w:space="0"/>
              <w:left w:val="single" w:color="auto" w:sz="4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Kullanıma verilmeyen malzemeler ambarda muhafaza edilir.</w:t>
            </w:r>
          </w:p>
        </w:tc>
        <w:tc>
          <w:tcPr>
            <w:tcW w:w="1196" w:type="dxa"/>
            <w:tcBorders>
              <w:top w:val="dotDotDash" w:color="auto" w:sz="4" w:space="0"/>
              <w:left w:val="nil"/>
              <w:bottom w:val="dotDotDash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Mal Yönetmeliği</w:t>
            </w:r>
            <w:r w:rsidRPr="0003431D">
              <w:rPr>
                <w:sz w:val="20"/>
                <w:szCs w:val="20"/>
              </w:rPr>
              <w:br/>
              <w:t>5018 Sayılı Kamu Mali Kontrol Kanunu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</w:tc>
      </w:tr>
      <w:tr w:rsidRPr="006631CA" w:rsidR="0003431D" w:rsidTr="00D61172">
        <w:trPr>
          <w:trHeight w:val="2439"/>
        </w:trPr>
        <w:tc>
          <w:tcPr>
            <w:tcW w:w="961" w:type="dxa"/>
            <w:tcBorders>
              <w:top w:val="nil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9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Etme</w:t>
            </w:r>
            <w:r w:rsidR="00634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34E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Önlem Alma</w:t>
            </w:r>
          </w:p>
        </w:tc>
        <w:tc>
          <w:tcPr>
            <w:tcW w:w="962" w:type="dxa"/>
            <w:tcBorders>
              <w:top w:val="nil"/>
              <w:left w:val="single" w:color="auto" w:sz="8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Kayıt Kontrol Yetkilisi</w:t>
            </w:r>
          </w:p>
        </w:tc>
        <w:tc>
          <w:tcPr>
            <w:tcW w:w="887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217D3C36" wp14:anchorId="41277340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1355725</wp:posOffset>
                      </wp:positionV>
                      <wp:extent cx="45085" cy="781050"/>
                      <wp:effectExtent l="38100" t="0" r="69215" b="5715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position:absolute;margin-left:32.8pt;margin-top:106.75pt;width:3.55pt;height:6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guUwIAAHAEAAAOAAAAZHJzL2Uyb0RvYy54bWysVM1y0zAQvjPDO2h0T2wHp008cTpgJ1wK&#10;7UzLAyiSHGsqSxpJjRMYnoVn6J0beTBWyg8tXBgGH+SVtfvtt7ufPLvadhJtuHVCqxJnwxQjrqhm&#10;Qq1L/Ol+OZhg5DxRjEiteIl33OGr+etXs94UfKRbLRm3CECUK3pT4tZ7UySJoy3viBtqwxUcNtp2&#10;xMPWrhNmSQ/onUxGaXqR9NoyYzXlzsHX+nCI5xG/aTj1N03juEeyxMDNx9XGdRXWZD4jxdoS0wp6&#10;pEH+gUVHhIKkZ6iaeIIerfgDqhPUaqcbP6S6S3TTCMpjDVBNlv5WzV1LDI+1QHOcObfJ/T9Y+nFz&#10;a5FgMLspRop0MKP6x/fP6OYBvSP7b5Ls9k90/+T2Twg8oF29cQVEVerWhoLpVt2Za00fHFK6aola&#10;80j7fmcAKgsRyYuQsHEGkq76D5qBD3n0OvZu29guQEJX0DaOaHceEd96ROFjPk4nY4wonFxOsnQc&#10;J5iQ4hRrrPPvue5QMErsvCVi3fpKKwVa0DaLmcjm2vnAjBSngJBY6aWQMkpCKtSXeDoejWOA01Kw&#10;cBjcnF2vKmnRhgRRxSeWCSfP3ax+VCyCtZywxdH2REiwkY/98VZAxyTHIVvHGUaSwz0K1oGeVCEj&#10;VA+Ej9ZBV1+m6XQxWUzyQT66WAzytK4Hb5dVPrhYZpfj+k1dVXX2NZDP8qIVjHEV+J80nuV/p6Hj&#10;bTuo86zyc6OSl+ixo0D29I6k4/jDxA/aWWm2u7WhuqAEkHV0Pl7BcG+e76PXrx/F/CcAAAD//wMA&#10;UEsDBBQABgAIAAAAIQAWjAaN4QAAAAkBAAAPAAAAZHJzL2Rvd25yZXYueG1sTI/BTsMwEETvlfgH&#10;a5G4tU4TxYWQTQVUiFxAokWIo5sssUVsR7Hbpnw95gTH1TzNvC3Xk+nZkUavnUVYLhJgZBvXatsh&#10;vO0e59fAfJC2lb2zhHAmD+vqYlbKonUn+0rHbehYLLG+kAgqhKHg3DeKjPQLN5CN2acbjQzxHDve&#10;jvIUy03P0yQR3Eht44KSAz0oar62B4MQNh9nJd6b+xv9snt6Fvq7rusN4tXldHcLLNAU/mD41Y/q&#10;UEWnvTvY1rMeQeQikgjpMsuBRWCVroDtEbJM5MCrkv//oPoBAAD//wMAUEsBAi0AFAAGAAgAAAAh&#10;ALaDOJL+AAAA4QEAABMAAAAAAAAAAAAAAAAAAAAAAFtDb250ZW50X1R5cGVzXS54bWxQSwECLQAU&#10;AAYACAAAACEAOP0h/9YAAACUAQAACwAAAAAAAAAAAAAAAAAvAQAAX3JlbHMvLnJlbHNQSwECLQAU&#10;AAYACAAAACEA75FILlMCAABwBAAADgAAAAAAAAAAAAAAAAAuAgAAZHJzL2Uyb0RvYy54bWxQSwEC&#10;LQAUAAYACAAAACEAFowGjeEAAAAJAQAADwAAAAAAAAAAAAAAAACtBAAAZHJzL2Rvd25yZXYueG1s&#10;UEsFBgAAAAAEAAQA8wAAALsFAAAAAA==&#10;" w14:anchorId="0400A9B4">
                      <v:stroke endarrow="block"/>
                    </v:shape>
                  </w:pict>
                </mc:Fallback>
              </mc:AlternateContent>
            </w: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10D851EC" wp14:anchorId="5C7BB4EA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557530</wp:posOffset>
                      </wp:positionV>
                      <wp:extent cx="2642870" cy="714375"/>
                      <wp:effectExtent l="13335" t="13970" r="10795" b="14605"/>
                      <wp:wrapNone/>
                      <wp:docPr id="20" name="Akış Çizelgesi: İşle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Dayanıklı taşınır demirbaşların zimmetlenmesi, tüketimlerin ve sarf malzemelerin kullanıma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20" style="position:absolute;margin-left:-46pt;margin-top:43.9pt;width:208.1pt;height:5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filled="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ZQqAIAADoFAAAOAAAAZHJzL2Uyb0RvYy54bWysVEtu2zAQ3RfoHQjuHX2i2I4QOTAsuyiQ&#10;tgHSHoCmKIkIRaokbTkpsu4xcoX2DE3u1SFlO3azKYpqQZGc4cx7M4+8uNw0Aq2ZNlzJDEcnIUZM&#10;UlVwWWX4y+fFYIyRsUQWRCjJMnzHDL6cvH1z0bUpi1WtRME0giDSpF2b4draNg0CQ2vWEHOiWibB&#10;WCrdEAtLXQWFJh1Eb0QQh+Ew6JQuWq0oMwZ2896IJz5+WTJqP5WlYRaJDAM260ftx6Ubg8kFSStN&#10;2prTLQzyDygawiUk3YfKiSVopfmrUA2nWhlV2hOqmkCVJafMcwA2UfgHm5uatMxzgeKYdl8m8//C&#10;0o/ra414keEYyiNJAz2a3j79fH5Ev77zeyYqZniKnn48PwrWIHCCinWtSeHgTXutHWfTXil6a5BU&#10;s5rIik21Vl3NSAE4I+cfHB1wCwNH0bL7oArIR1ZW+eJtSt24gFAWtPE9utv3iG0sorAZD5N4PAKs&#10;FGyjKDkdnfkUJN2dbrWx75hqkJtkuBSqA1zaXvcq8ZnI+spYh4ykO3eXWKoFF8JrQkjUAfx4FEIu&#10;IipQN7XaHzZK8MI5evK6Ws6ERmviFOa/LZ4jt4Zb0LngTYbHeyeSuirNZeEzWsJFPwdUQrrgQBpw&#10;bme9nr6dh+fz8XycDJJ4OB8kYZ4PpotZMhguotFZfprPZnn04HBGSVrzomDSQd1pO0r+TjvbW9ar&#10;cq/uI0rmkPnCf6+ZB8cwfMWB1e7v2Xl5OEX0yrKb5cYrcuzCObUsVXEHetGqv77w3MCkVvoeow6u&#10;bobN1xXRDCPxXoLmzqMkcXfdL5KzkVO2PrQsDy1EUgjVdxf1i5ntX4hVq3lVQ67I912qKSi15F44&#10;L7i2+oYL6lltHxP3AhyuvdfLkzf5DQAA//8DAFBLAwQUAAYACAAAACEAusA62d8AAAAKAQAADwAA&#10;AGRycy9kb3ducmV2LnhtbEyP0UrDQBBF3wX/YRnBt3ZjKpqm2RQpKApiMfEDttlpEtydDdlNm/69&#10;45M+DnO595xiOzsrTjiG3pOCu2UCAqnxpqdWwVf9vMhAhKjJaOsJFVwwwLa8vip0bvyZPvFUxVZw&#10;CYVcK+hiHHIpQ9Oh02HpByT+Hf3odORzbKUZ9ZnLnZVpkjxIp3vihU4PuOuw+a4mp0Bm+1d8eav3&#10;ddzZS1KtP0i/T0rd3sxPGxAR5/gXhl98RoeSmQ5+IhOEVbBYp+wSFWSPrMCBVXqfgjgo4N0VyLKQ&#10;/xXKHwAAAP//AwBQSwECLQAUAAYACAAAACEAtoM4kv4AAADhAQAAEwAAAAAAAAAAAAAAAAAAAAAA&#10;W0NvbnRlbnRfVHlwZXNdLnhtbFBLAQItABQABgAIAAAAIQA4/SH/1gAAAJQBAAALAAAAAAAAAAAA&#10;AAAAAC8BAABfcmVscy8ucmVsc1BLAQItABQABgAIAAAAIQBaxLZQqAIAADoFAAAOAAAAAAAAAAAA&#10;AAAAAC4CAABkcnMvZTJvRG9jLnhtbFBLAQItABQABgAIAAAAIQC6wDrZ3wAAAAoBAAAPAAAAAAAA&#10;AAAAAAAAAAIFAABkcnMvZG93bnJldi54bWxQSwUGAAAAAAQABADzAAAADgYAAAAA&#10;" w14:anchorId="5C7BB4EA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>Dayanıklı taşınır demirbaşların zimmetlenmesi, tüketimlerin ve sarf malzemelerin kullanıma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dotDotDash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dotDotDash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Birim içinde kullanıma verilen demirbaşlar taşınır kayıt kontrol yetkilisi tarafından zimmet formu hazırlanarak kullanıcıya teslim edilir.</w:t>
            </w:r>
            <w:r w:rsidRPr="0003431D">
              <w:rPr>
                <w:sz w:val="20"/>
                <w:szCs w:val="20"/>
              </w:rPr>
              <w:br/>
              <w:t>Tüketim ve sarf malzemeleri ise taşınır istek belgesi karşılığında Taşınır İşlem Çıkış Fişi düzenlenerek teslim edilir.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dotDotDash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Demirbaş Zimmet Fişi</w:t>
            </w:r>
            <w:r w:rsidRPr="0003431D">
              <w:rPr>
                <w:sz w:val="20"/>
                <w:szCs w:val="20"/>
              </w:rPr>
              <w:br/>
              <w:t xml:space="preserve">Taşınır İşlem Çıkış Fişi </w:t>
            </w:r>
            <w:r w:rsidRPr="0003431D">
              <w:rPr>
                <w:sz w:val="20"/>
                <w:szCs w:val="20"/>
              </w:rPr>
              <w:br/>
              <w:t>Taşınır Kayıt ve Yönetim Sistemi (KBS)</w:t>
            </w:r>
            <w:r w:rsidRPr="0003431D">
              <w:rPr>
                <w:sz w:val="20"/>
                <w:szCs w:val="20"/>
              </w:rPr>
              <w:br/>
              <w:t>Taşınır Yönetim Bilgi Sistemi</w:t>
            </w:r>
          </w:p>
          <w:p w:rsidRPr="0003431D" w:rsidR="0003431D" w:rsidP="0003431D" w:rsidRDefault="0003431D">
            <w:pPr>
              <w:rPr>
                <w:sz w:val="20"/>
                <w:szCs w:val="20"/>
              </w:rPr>
            </w:pPr>
          </w:p>
        </w:tc>
      </w:tr>
      <w:tr w:rsidRPr="006631CA" w:rsidR="0003431D" w:rsidTr="00463B7D">
        <w:trPr>
          <w:trHeight w:val="930"/>
        </w:trPr>
        <w:tc>
          <w:tcPr>
            <w:tcW w:w="96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696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Taşınır Kayıt Kontrol Yetkilisi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5BB411BA" wp14:anchorId="12B242A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280035</wp:posOffset>
                      </wp:positionV>
                      <wp:extent cx="2583180" cy="457200"/>
                      <wp:effectExtent l="12700" t="13335" r="13970" b="1524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18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Pr="0003431D" w:rsidR="0003431D" w:rsidP="006631CA" w:rsidRDefault="000343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3431D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Taşınır işlemlerine ait belgelerin dosyalanması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" style="position:absolute;margin-left:4pt;margin-top:22.05pt;width:203.4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filled="f" strokeweight="1pt" arcsize="10923f" w14:anchorId="12B242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13tAIAAFQFAAAOAAAAZHJzL2Uyb0RvYy54bWysVN1u0zAUvkfiHSzfd2m6rD/R2mlqWoQ0&#10;YGJwwaVrO4mZYwfbbVoQz8Iz7IYXYLwXx05aWnaDELlI7Pj4O993zmdfXm0riTbcWKHVFMdnfYy4&#10;opoJVUzx+3fL3hgj64hiRGrFp3jHLb6aPX922dQpH+hSS8YNAhBl06ae4tK5Oo0iS0teEXuma65g&#10;MdemIg6mpoiYIQ2gVzIa9PvDqNGG1UZTbi38zdpFPAv4ec6pe5Pnljskpxi4ufA24b3y72h2SdLC&#10;kLoUtKNB/oFFRYSCpAeojDiC1kY8gaoENdrq3J1RXUU6zwXlQQOoift/qLkrSc2DFiiOrQ9lsv8P&#10;lr7e3BokGPQOOqVIBT36sN4QI4l7fJDV48PPbygT9+zHd+MKrhCEQc2a2qaw9a6+NV61rW80vbdI&#10;6XlJVMGvjdFNyQkDprGPj042+ImFrWjVvNIMMpK106F829xUHhAKg7ahS7tDl/jWIQo/Bxfj83gM&#10;zaSwllyMwAYhBUn3u2tj3QuuK+QHU2z0WrG3YIWQgmxurAutYp1ewj5ilFcSGr8hEsXD4XDUIXbB&#10;EUn3mH6n0kshZbCOVKgBjYMRkEBEFnAIqDMhkdVSMB8YKmSK1VwaBAlAUHi6FCdhgWoA9tVbKBbG&#10;jgjZjoGIVB4PitHJ8GUJTvsy6U8W48U46SWD4aKX9LOsd72cJ73hMh5dZOfZfJ7FXz21OElLwRhX&#10;nt3e9XHyd67qzl/r14PvT1TYY7HL8DwVG53SAI8EVftvUBds453SOs5tV9vg1YmH8y5aabYDHxnd&#10;Hmy4iGBQavMZowYO9RTbT2tiOEbypQIvTuIk8bdAmATrYGSOV1bHK0RRgGobitrJ3LV3x7o2oigh&#10;VxxarfQ1ODgXDmgFzi2vbgJHN6jqrhl/NxzPQ9Tvy3D2CwAA//8DAFBLAwQUAAYACAAAACEAJVtV&#10;2d4AAAAIAQAADwAAAGRycy9kb3ducmV2LnhtbEyPQUvDQBCF74L/YRnBi9hNZCklZlNKQYoHrbZS&#10;r9vsmASzsyG73cZ/7/Skx+E93nxfuZxcLxKOofOkIZ9lIJBqbztqNHzsn+4XIEI0ZE3vCTX8YIBl&#10;dX1VmsL6M71j2sVG8AiFwmhoYxwKKUPdojNh5gckzr786Ezkc2ykHc2Zx10vH7JsLp3piD+0ZsB1&#10;i/X37uQ0rJJavzynZA+fh9f9dvNGm3hHWt/eTKtHEBGn+FeGCz6jQ8VMR38iG0SvYcEmUYNSOQiO&#10;Va7Y5Mi9fJ6DrEr5X6D6BQAA//8DAFBLAQItABQABgAIAAAAIQC2gziS/gAAAOEBAAATAAAAAAAA&#10;AAAAAAAAAAAAAABbQ29udGVudF9UeXBlc10ueG1sUEsBAi0AFAAGAAgAAAAhADj9If/WAAAAlAEA&#10;AAsAAAAAAAAAAAAAAAAALwEAAF9yZWxzLy5yZWxzUEsBAi0AFAAGAAgAAAAhAEwgnXe0AgAAVAUA&#10;AA4AAAAAAAAAAAAAAAAALgIAAGRycy9lMm9Eb2MueG1sUEsBAi0AFAAGAAgAAAAhACVbVdneAAAA&#10;CAEAAA8AAAAAAAAAAAAAAAAADgUAAGRycy9kb3ducmV2LnhtbFBLBQYAAAAABAAEAPMAAAAZBgAA&#10;AAA=&#10;">
                      <v:textbox>
                        <w:txbxContent>
                          <w:p w:rsidRPr="0003431D" w:rsidR="0003431D" w:rsidP="006631CA" w:rsidRDefault="000343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3431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Taşınır işlemlerine ait belgelerin dosyalanması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Hazırlanan TİFler, Raporlar, Tutanaklar ve giriş çıkış hareketleri ile ilgili belgeler ilgili klasörlerde dosyalanır.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03431D" w:rsidR="0003431D" w:rsidP="0003431D" w:rsidRDefault="0003431D">
            <w:pPr>
              <w:rPr>
                <w:sz w:val="20"/>
                <w:szCs w:val="20"/>
              </w:rPr>
            </w:pPr>
            <w:r w:rsidRPr="0003431D">
              <w:rPr>
                <w:sz w:val="20"/>
                <w:szCs w:val="20"/>
              </w:rPr>
              <w:t>Standart Dosya Planı</w:t>
            </w:r>
            <w:r w:rsidRPr="0003431D">
              <w:rPr>
                <w:sz w:val="20"/>
                <w:szCs w:val="20"/>
              </w:rPr>
              <w:br/>
              <w:t>Devlet Arşiv Hizmetleri Yönetmeliği</w:t>
            </w:r>
          </w:p>
        </w:tc>
      </w:tr>
      <w:tr w:rsidRPr="006631CA" w:rsidR="0003431D" w:rsidTr="00463B7D">
        <w:trPr>
          <w:trHeight w:val="595"/>
        </w:trPr>
        <w:tc>
          <w:tcPr>
            <w:tcW w:w="961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bottom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  <w:r w:rsidRPr="006631CA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6631CA" w:rsidR="0003431D" w:rsidP="0003431D" w:rsidRDefault="0003431D">
            <w:pPr>
              <w:rPr>
                <w:sz w:val="22"/>
                <w:szCs w:val="22"/>
              </w:rPr>
            </w:pPr>
          </w:p>
        </w:tc>
      </w:tr>
    </w:tbl>
    <w:p w:rsidRPr="006631CA" w:rsidR="006631CA" w:rsidP="006631CA" w:rsidRDefault="006631CA"/>
    <w:p w:rsidRPr="006631CA" w:rsidR="00A40877" w:rsidP="006631CA" w:rsidRDefault="00A40877"/>
    <w:sectPr w:rsidRPr="006631CA" w:rsidR="00A40877" w:rsidSect="00224FD7">
      <w:footerReference r:id="Rb600445f72ba453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D1" w:rsidRDefault="007119D1">
      <w:r>
        <w:separator/>
      </w:r>
    </w:p>
  </w:endnote>
  <w:endnote w:type="continuationSeparator" w:id="0">
    <w:p w:rsidR="007119D1" w:rsidRDefault="007119D1">
      <w:r>
        <w:continuationSeparator/>
      </w:r>
    </w:p>
  </w:endnote>
  <w:endnote w:id="1">
    <w:p w:rsidR="0003431D" w:rsidRDefault="0003431D" w:rsidP="0003431D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D1" w:rsidRDefault="007119D1">
      <w:r>
        <w:separator/>
      </w:r>
    </w:p>
  </w:footnote>
  <w:footnote w:type="continuationSeparator" w:id="0">
    <w:p w:rsidR="007119D1" w:rsidRDefault="007119D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4"/>
      <w:gridCol w:w="5507"/>
      <w:gridCol w:w="2827"/>
    </w:tblGrid>
    <w:tr w:rsidRPr="00F025AA" w:rsidR="00C51E61" w:rsidTr="00F67106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F6710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TAŞINIR MAL İŞLEMLERİ İŞ AKIŞ ŞEMASI</w:t>
          </w: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İA/SHMYO/22</w:t>
          </w:r>
        </w:p>
      </w:tc>
    </w:tr>
    <w:tr w:rsidRPr="00F025AA" w:rsidR="00C51E61" w:rsidTr="00F6710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F6710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F67106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554E11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554E11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C"/>
    <w:rsid w:val="00011199"/>
    <w:rsid w:val="000300DC"/>
    <w:rsid w:val="0003431D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63F8D"/>
    <w:rsid w:val="0017239E"/>
    <w:rsid w:val="001764FD"/>
    <w:rsid w:val="00183531"/>
    <w:rsid w:val="001842F2"/>
    <w:rsid w:val="00187A7A"/>
    <w:rsid w:val="00187BC9"/>
    <w:rsid w:val="00191CBC"/>
    <w:rsid w:val="0019243E"/>
    <w:rsid w:val="001B4140"/>
    <w:rsid w:val="001B565D"/>
    <w:rsid w:val="001C4693"/>
    <w:rsid w:val="001D59C1"/>
    <w:rsid w:val="001E56BC"/>
    <w:rsid w:val="001E6D41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2AFE"/>
    <w:rsid w:val="0030397E"/>
    <w:rsid w:val="0032161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52FC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4E11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4EF0"/>
    <w:rsid w:val="006360FA"/>
    <w:rsid w:val="0064234B"/>
    <w:rsid w:val="006631CA"/>
    <w:rsid w:val="00663645"/>
    <w:rsid w:val="006659B9"/>
    <w:rsid w:val="006710A6"/>
    <w:rsid w:val="006747F6"/>
    <w:rsid w:val="00680C0E"/>
    <w:rsid w:val="00682C6F"/>
    <w:rsid w:val="006903E5"/>
    <w:rsid w:val="00691DCF"/>
    <w:rsid w:val="00696D8C"/>
    <w:rsid w:val="006A0067"/>
    <w:rsid w:val="006A5DA8"/>
    <w:rsid w:val="006B0B91"/>
    <w:rsid w:val="006B0BC0"/>
    <w:rsid w:val="006B32F6"/>
    <w:rsid w:val="006B7F9B"/>
    <w:rsid w:val="006D0ED8"/>
    <w:rsid w:val="006D4483"/>
    <w:rsid w:val="006E0054"/>
    <w:rsid w:val="006F3202"/>
    <w:rsid w:val="006F39C8"/>
    <w:rsid w:val="00700FE3"/>
    <w:rsid w:val="007119D1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854A3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6ACF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6710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9C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C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03431D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03431D"/>
  </w:style>
  <w:style w:type="character" w:styleId="SonnotBavurusu">
    <w:name w:val="endnote reference"/>
    <w:basedOn w:val="VarsaylanParagrafYazTipi"/>
    <w:rsid w:val="00034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600445f72ba45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3C06-895C-4BE3-92DE-C9FDF9A9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Taşınır Mal İşlemleri İş Akış Şeması.dotx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2023-02-21T08:07:00Z</dcterms:created>
  <dcterms:modified xsi:type="dcterms:W3CDTF">2023-02-21T08:07:00Z</dcterms:modified>
</cp:coreProperties>
</file>