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EB" w:rsidRDefault="006F0F15">
      <w:pPr>
        <w:pStyle w:val="Balk1"/>
        <w:spacing w:before="70"/>
        <w:ind w:right="1746"/>
      </w:pPr>
      <w:r>
        <w:t>T.C</w:t>
      </w:r>
    </w:p>
    <w:p w:rsidR="005875EB" w:rsidRDefault="006F0F15">
      <w:pPr>
        <w:ind w:left="1693" w:right="1745"/>
        <w:jc w:val="center"/>
        <w:rPr>
          <w:b/>
          <w:sz w:val="24"/>
        </w:rPr>
      </w:pPr>
      <w:r>
        <w:rPr>
          <w:b/>
          <w:sz w:val="24"/>
        </w:rPr>
        <w:t>İZMİR KÂTİP ÇELEBİ ÜNİVERSİTESİ</w:t>
      </w:r>
    </w:p>
    <w:p w:rsidR="005875EB" w:rsidRPr="00231188" w:rsidRDefault="00A7325D">
      <w:pPr>
        <w:spacing w:line="480" w:lineRule="auto"/>
        <w:ind w:left="1693" w:right="1750"/>
        <w:jc w:val="center"/>
        <w:rPr>
          <w:b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D50243D" wp14:editId="468B1E70">
                <wp:simplePos x="0" y="0"/>
                <wp:positionH relativeFrom="page">
                  <wp:posOffset>457200</wp:posOffset>
                </wp:positionH>
                <wp:positionV relativeFrom="paragraph">
                  <wp:posOffset>532129</wp:posOffset>
                </wp:positionV>
                <wp:extent cx="6682740" cy="4067175"/>
                <wp:effectExtent l="0" t="0" r="381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406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81" w:type="dxa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46"/>
                              <w:gridCol w:w="3980"/>
                              <w:gridCol w:w="3755"/>
                            </w:tblGrid>
                            <w:tr w:rsidR="005875EB" w:rsidTr="00E3419D">
                              <w:trPr>
                                <w:trHeight w:val="320"/>
                              </w:trPr>
                              <w:tc>
                                <w:tcPr>
                                  <w:tcW w:w="10481" w:type="dxa"/>
                                  <w:gridSpan w:val="3"/>
                                </w:tcPr>
                                <w:p w:rsidR="005875EB" w:rsidRDefault="006F0F15">
                                  <w:pPr>
                                    <w:pStyle w:val="TableParagraph"/>
                                    <w:spacing w:line="300" w:lineRule="exact"/>
                                    <w:ind w:left="2763" w:right="2719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DÖNEMLER</w:t>
                                  </w:r>
                                </w:p>
                              </w:tc>
                            </w:tr>
                            <w:tr w:rsidR="00E3419D" w:rsidTr="00E3419D">
                              <w:trPr>
                                <w:trHeight w:val="524"/>
                              </w:trPr>
                              <w:tc>
                                <w:tcPr>
                                  <w:tcW w:w="2746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419D" w:rsidRPr="00E3419D" w:rsidRDefault="00E3419D" w:rsidP="00E3419D">
                                  <w:pPr>
                                    <w:pStyle w:val="TableParagraph"/>
                                    <w:spacing w:before="155"/>
                                    <w:ind w:left="886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E3419D">
                                    <w:rPr>
                                      <w:b/>
                                      <w:sz w:val="18"/>
                                    </w:rPr>
                                    <w:t xml:space="preserve">                   I. Staj Dönemi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E3419D" w:rsidRPr="00E3419D" w:rsidRDefault="00E3419D">
                                  <w:pPr>
                                    <w:pStyle w:val="TableParagraph"/>
                                    <w:spacing w:before="155"/>
                                    <w:ind w:left="542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E3419D">
                                    <w:rPr>
                                      <w:b/>
                                      <w:sz w:val="18"/>
                                    </w:rPr>
                                    <w:t xml:space="preserve">                      II. Staj Dönemi</w:t>
                                  </w:r>
                                </w:p>
                              </w:tc>
                            </w:tr>
                            <w:tr w:rsidR="00E3419D" w:rsidTr="00E3419D">
                              <w:trPr>
                                <w:trHeight w:val="505"/>
                              </w:trPr>
                              <w:tc>
                                <w:tcPr>
                                  <w:tcW w:w="2746" w:type="dxa"/>
                                  <w:tcBorders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before="21" w:line="227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Başvuru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Dilekçelerinin</w:t>
                                  </w:r>
                                </w:p>
                                <w:p w:rsidR="00E3419D" w:rsidRDefault="00E3419D">
                                  <w:pPr>
                                    <w:pStyle w:val="TableParagraph"/>
                                    <w:spacing w:line="22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Okula Son Teslim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419D" w:rsidRDefault="00E3419D" w:rsidP="00E3419D">
                                  <w:pPr>
                                    <w:pStyle w:val="TableParagraph"/>
                                    <w:spacing w:before="143"/>
                                    <w:ind w:right="9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                     16 Haziran 2023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before="143"/>
                                    <w:ind w:left="705" w:right="6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21 Temmuz 2023</w:t>
                                  </w:r>
                                </w:p>
                              </w:tc>
                            </w:tr>
                            <w:tr w:rsidR="00E3419D" w:rsidTr="00E3419D">
                              <w:trPr>
                                <w:trHeight w:val="414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Stajın Başlangıç Tarihi</w:t>
                                  </w:r>
                                </w:p>
                                <w:p w:rsidR="00E3419D" w:rsidRDefault="00E3419D">
                                  <w:pPr>
                                    <w:pStyle w:val="TableParagraph"/>
                                    <w:spacing w:before="1" w:line="16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Açıklama 4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419D" w:rsidRDefault="00E3419D" w:rsidP="00E3419D">
                                  <w:pPr>
                                    <w:pStyle w:val="TableParagraph"/>
                                    <w:spacing w:before="98"/>
                                    <w:ind w:left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     3 Temmuz 2023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before="98"/>
                                    <w:ind w:left="705" w:right="6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 7 Ağustos 2023</w:t>
                                  </w:r>
                                </w:p>
                              </w:tc>
                            </w:tr>
                            <w:tr w:rsidR="00E3419D" w:rsidTr="00E3419D">
                              <w:trPr>
                                <w:trHeight w:val="412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before="8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Stajın Bitiş Tarihi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(Açıklama 1)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419D" w:rsidRDefault="00E3419D" w:rsidP="00E3419D">
                                  <w:pPr>
                                    <w:pStyle w:val="TableParagraph"/>
                                    <w:spacing w:before="98"/>
                                    <w:ind w:right="9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                    11 Ağustos 2023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before="98"/>
                                    <w:ind w:left="705" w:right="6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18 Eylül 2023</w:t>
                                  </w:r>
                                </w:p>
                              </w:tc>
                            </w:tr>
                            <w:tr w:rsidR="00E3419D" w:rsidTr="00E3419D">
                              <w:trPr>
                                <w:trHeight w:val="462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 Defter ve Evraklarının Son</w:t>
                                  </w:r>
                                </w:p>
                                <w:p w:rsidR="00E3419D" w:rsidRDefault="00E3419D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Teslim Tarihi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(Açıklama 2)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419D" w:rsidRDefault="00E3419D" w:rsidP="00E3419D">
                                  <w:pPr>
                                    <w:pStyle w:val="TableParagraph"/>
                                    <w:spacing w:before="122"/>
                                    <w:ind w:left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 25 Ağustos 2023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before="122"/>
                                    <w:ind w:left="705" w:right="6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29 Eylül 2023</w:t>
                                  </w:r>
                                </w:p>
                              </w:tc>
                            </w:tr>
                            <w:tr w:rsidR="005875EB" w:rsidTr="00E3419D">
                              <w:trPr>
                                <w:trHeight w:val="338"/>
                              </w:trPr>
                              <w:tc>
                                <w:tcPr>
                                  <w:tcW w:w="10481" w:type="dxa"/>
                                  <w:gridSpan w:val="3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 w:rsidR="005875EB" w:rsidRDefault="006F0F15">
                                  <w:pPr>
                                    <w:pStyle w:val="TableParagraph"/>
                                    <w:spacing w:before="68"/>
                                    <w:ind w:left="2763" w:right="272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DÖNEMLER</w:t>
                                  </w:r>
                                </w:p>
                              </w:tc>
                            </w:tr>
                            <w:tr w:rsidR="005875EB" w:rsidTr="00E3419D">
                              <w:trPr>
                                <w:trHeight w:val="288"/>
                              </w:trPr>
                              <w:tc>
                                <w:tcPr>
                                  <w:tcW w:w="10481" w:type="dxa"/>
                                  <w:gridSpan w:val="3"/>
                                  <w:shd w:val="clear" w:color="auto" w:fill="CCCCCC"/>
                                </w:tcPr>
                                <w:p w:rsidR="005875EB" w:rsidRDefault="006F0F15">
                                  <w:pPr>
                                    <w:pStyle w:val="TableParagraph"/>
                                    <w:spacing w:line="268" w:lineRule="exact"/>
                                    <w:ind w:left="2763" w:right="27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STAJIN PROGRAMLARA GÖRE DAĞILIMI</w:t>
                                  </w:r>
                                </w:p>
                              </w:tc>
                            </w:tr>
                            <w:tr w:rsidR="00E3419D" w:rsidTr="00E3419D">
                              <w:trPr>
                                <w:trHeight w:val="418"/>
                              </w:trPr>
                              <w:tc>
                                <w:tcPr>
                                  <w:tcW w:w="2746" w:type="dxa"/>
                                  <w:tcBorders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before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Programlar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line="203" w:lineRule="exact"/>
                                    <w:ind w:left="330" w:right="3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İlk ve Acil Yardım Programı</w:t>
                                  </w:r>
                                </w:p>
                                <w:p w:rsidR="00E3419D" w:rsidRDefault="00E3419D">
                                  <w:pPr>
                                    <w:pStyle w:val="TableParagraph"/>
                                    <w:spacing w:line="193" w:lineRule="exact"/>
                                    <w:ind w:left="330" w:right="3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Fizyoterapi Programı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tcBorders>
                                    <w:left w:val="single" w:sz="6" w:space="0" w:color="000000"/>
                                    <w:bottom w:val="single" w:sz="2" w:space="0" w:color="000000"/>
                                  </w:tcBorders>
                                </w:tcPr>
                                <w:p w:rsidR="00E3419D" w:rsidRDefault="00E3419D" w:rsidP="00E3419D">
                                  <w:pPr>
                                    <w:pStyle w:val="TableParagraph"/>
                                    <w:spacing w:before="100"/>
                                    <w:ind w:left="468" w:right="4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Ağız ve Diş Sağlığı Yaşlı Bakımı</w:t>
                                  </w:r>
                                </w:p>
                              </w:tc>
                            </w:tr>
                            <w:tr w:rsidR="00E3419D" w:rsidTr="00E3419D">
                              <w:trPr>
                                <w:trHeight w:val="392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before="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Staj Süresi</w:t>
                                  </w:r>
                                </w:p>
                              </w:tc>
                              <w:tc>
                                <w:tcPr>
                                  <w:tcW w:w="398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6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line="179" w:lineRule="exact"/>
                                    <w:ind w:left="330" w:right="30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(Açıklama 3)</w:t>
                                  </w:r>
                                </w:p>
                                <w:p w:rsidR="00E3419D" w:rsidRDefault="00E3419D">
                                  <w:pPr>
                                    <w:pStyle w:val="TableParagraph"/>
                                    <w:spacing w:line="191" w:lineRule="exact"/>
                                    <w:ind w:left="330" w:right="3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30(Otuz) İş Günü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tcBorders>
                                    <w:top w:val="single" w:sz="2" w:space="0" w:color="000000"/>
                                    <w:left w:val="single" w:sz="6" w:space="0" w:color="000000"/>
                                  </w:tcBorders>
                                </w:tcPr>
                                <w:p w:rsidR="00E3419D" w:rsidRDefault="00E3419D">
                                  <w:pPr>
                                    <w:pStyle w:val="TableParagraph"/>
                                    <w:spacing w:line="179" w:lineRule="exact"/>
                                    <w:ind w:left="619" w:right="60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(Açıklama 3)</w:t>
                                  </w:r>
                                </w:p>
                                <w:p w:rsidR="00E3419D" w:rsidRDefault="00E3419D">
                                  <w:pPr>
                                    <w:pStyle w:val="TableParagraph"/>
                                    <w:spacing w:line="191" w:lineRule="exact"/>
                                    <w:ind w:left="474" w:right="4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30(Otuz) İş Günü</w:t>
                                  </w:r>
                                </w:p>
                              </w:tc>
                            </w:tr>
                            <w:tr w:rsidR="005875EB" w:rsidTr="00E3419D">
                              <w:trPr>
                                <w:trHeight w:val="272"/>
                              </w:trPr>
                              <w:tc>
                                <w:tcPr>
                                  <w:tcW w:w="2746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875EB" w:rsidRDefault="006F0F15">
                                  <w:pPr>
                                    <w:pStyle w:val="TableParagraph"/>
                                    <w:spacing w:before="41"/>
                                    <w:ind w:left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(Açıklama 1)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  <w:gridSpan w:val="2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875EB" w:rsidRDefault="006F0F15">
                                  <w:pPr>
                                    <w:pStyle w:val="TableParagraph"/>
                                    <w:spacing w:before="28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Tahmini tarihtir. Haftada 6(altı) gün çalışan iş yerleri için daha erken tarihte staj bitebilir.</w:t>
                                  </w:r>
                                </w:p>
                              </w:tc>
                            </w:tr>
                            <w:tr w:rsidR="005875EB" w:rsidTr="00E3419D">
                              <w:trPr>
                                <w:trHeight w:val="625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875EB" w:rsidRDefault="005875EB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5875EB" w:rsidRDefault="006F0F15">
                                  <w:pPr>
                                    <w:pStyle w:val="TableParagraph"/>
                                    <w:ind w:left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(Açıklama 2)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875EB" w:rsidRDefault="006F0F15">
                                  <w:pPr>
                                    <w:pStyle w:val="TableParagraph"/>
                                    <w:spacing w:line="202" w:lineRule="exact"/>
                                    <w:ind w:left="1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Staj bitiminde öğrenci staj defterini teslim etmelidir. Yüksekokulumuzca gönderilen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Gizli</w:t>
                                  </w:r>
                                </w:p>
                                <w:p w:rsidR="005875EB" w:rsidRDefault="006F0F15">
                                  <w:pPr>
                                    <w:pStyle w:val="TableParagraph"/>
                                    <w:spacing w:before="5" w:line="206" w:lineRule="exact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Değerlendirme Formlarının </w:t>
                                  </w:r>
                                  <w:r>
                                    <w:rPr>
                                      <w:sz w:val="18"/>
                                    </w:rPr>
                                    <w:t>İşyeri tarafından doldurularak Yüksekokulumuza gönderilmesi için Stajyerini bilgilendirmelidir.</w:t>
                                  </w:r>
                                </w:p>
                              </w:tc>
                            </w:tr>
                            <w:tr w:rsidR="005875EB" w:rsidTr="00E3419D">
                              <w:trPr>
                                <w:trHeight w:val="417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5875EB" w:rsidRDefault="006F0F15">
                                  <w:pPr>
                                    <w:pStyle w:val="TableParagraph"/>
                                    <w:spacing w:before="112"/>
                                    <w:ind w:left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(Açıklama 3)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5875EB" w:rsidRDefault="006F0F15">
                                  <w:pPr>
                                    <w:pStyle w:val="TableParagraph"/>
                                    <w:spacing w:line="202" w:lineRule="exact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İş Günü Cumartesi günü çalışan işyerleri için haftada 6 gün, hafta içi çalışan işyerleri için haftada 5</w:t>
                                  </w:r>
                                </w:p>
                                <w:p w:rsidR="005875EB" w:rsidRDefault="006F0F15">
                                  <w:pPr>
                                    <w:pStyle w:val="TableParagraph"/>
                                    <w:spacing w:before="2" w:line="191" w:lineRule="exact"/>
                                    <w:ind w:left="125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gündür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875EB" w:rsidTr="00E3419D">
                              <w:trPr>
                                <w:trHeight w:val="479"/>
                              </w:trPr>
                              <w:tc>
                                <w:tcPr>
                                  <w:tcW w:w="2746" w:type="dxa"/>
                                  <w:tcBorders>
                                    <w:top w:val="single" w:sz="2" w:space="0" w:color="000000"/>
                                    <w:bottom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:rsidR="005875EB" w:rsidRPr="00E3419D" w:rsidRDefault="006F0F15">
                                  <w:pPr>
                                    <w:pStyle w:val="TableParagraph"/>
                                    <w:spacing w:before="141"/>
                                    <w:ind w:left="157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E3419D">
                                    <w:rPr>
                                      <w:b/>
                                      <w:sz w:val="16"/>
                                    </w:rPr>
                                    <w:t>(Açıklama 4)</w:t>
                                  </w:r>
                                </w:p>
                              </w:tc>
                              <w:tc>
                                <w:tcPr>
                                  <w:tcW w:w="773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5875EB" w:rsidRDefault="006F0F15">
                                  <w:pPr>
                                    <w:pStyle w:val="TableParagraph"/>
                                    <w:spacing w:before="31"/>
                                    <w:ind w:left="125" w:right="7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Fizyoterapi, İlk ve Acil Yardım Programı, Ağız ve Diş Sağlığı Programı</w:t>
                                  </w:r>
                                  <w:r w:rsidR="00E3419D">
                                    <w:rPr>
                                      <w:b/>
                                      <w:sz w:val="18"/>
                                    </w:rPr>
                                    <w:t xml:space="preserve"> ve Yaşlı Bakımı Programı için 2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Staj Dönemi belirlenmiştir.</w:t>
                                  </w:r>
                                </w:p>
                              </w:tc>
                            </w:tr>
                          </w:tbl>
                          <w:p w:rsidR="005875EB" w:rsidRDefault="005875E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02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41.9pt;width:526.2pt;height:320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HAqwIAAKo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10481" w:type="dxa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46"/>
                        <w:gridCol w:w="3980"/>
                        <w:gridCol w:w="3755"/>
                      </w:tblGrid>
                      <w:tr w:rsidR="005875EB" w:rsidTr="00E3419D">
                        <w:trPr>
                          <w:trHeight w:val="320"/>
                        </w:trPr>
                        <w:tc>
                          <w:tcPr>
                            <w:tcW w:w="10481" w:type="dxa"/>
                            <w:gridSpan w:val="3"/>
                          </w:tcPr>
                          <w:p w:rsidR="005875EB" w:rsidRDefault="006F0F15">
                            <w:pPr>
                              <w:pStyle w:val="TableParagraph"/>
                              <w:spacing w:line="300" w:lineRule="exact"/>
                              <w:ind w:left="2763" w:right="271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DÖNEMLER</w:t>
                            </w:r>
                          </w:p>
                        </w:tc>
                      </w:tr>
                      <w:tr w:rsidR="00E3419D" w:rsidTr="00E3419D">
                        <w:trPr>
                          <w:trHeight w:val="524"/>
                        </w:trPr>
                        <w:tc>
                          <w:tcPr>
                            <w:tcW w:w="2746" w:type="dxa"/>
                            <w:tcBorders>
                              <w:right w:val="single" w:sz="2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E3419D" w:rsidRPr="00E3419D" w:rsidRDefault="00E3419D" w:rsidP="00E3419D">
                            <w:pPr>
                              <w:pStyle w:val="TableParagraph"/>
                              <w:spacing w:before="155"/>
                              <w:ind w:left="886"/>
                              <w:rPr>
                                <w:b/>
                                <w:sz w:val="18"/>
                              </w:rPr>
                            </w:pPr>
                            <w:r w:rsidRPr="00E3419D">
                              <w:rPr>
                                <w:b/>
                                <w:sz w:val="18"/>
                              </w:rPr>
                              <w:t xml:space="preserve">                   I. Staj Dönemi</w:t>
                            </w:r>
                          </w:p>
                        </w:tc>
                        <w:tc>
                          <w:tcPr>
                            <w:tcW w:w="3754" w:type="dxa"/>
                            <w:tcBorders>
                              <w:left w:val="single" w:sz="2" w:space="0" w:color="000000"/>
                            </w:tcBorders>
                          </w:tcPr>
                          <w:p w:rsidR="00E3419D" w:rsidRPr="00E3419D" w:rsidRDefault="00E3419D">
                            <w:pPr>
                              <w:pStyle w:val="TableParagraph"/>
                              <w:spacing w:before="155"/>
                              <w:ind w:left="542"/>
                              <w:rPr>
                                <w:b/>
                                <w:sz w:val="18"/>
                              </w:rPr>
                            </w:pPr>
                            <w:r w:rsidRPr="00E3419D">
                              <w:rPr>
                                <w:b/>
                                <w:sz w:val="18"/>
                              </w:rPr>
                              <w:t xml:space="preserve">                      II. Staj Dönemi</w:t>
                            </w:r>
                          </w:p>
                        </w:tc>
                      </w:tr>
                      <w:tr w:rsidR="00E3419D" w:rsidTr="00E3419D">
                        <w:trPr>
                          <w:trHeight w:val="505"/>
                        </w:trPr>
                        <w:tc>
                          <w:tcPr>
                            <w:tcW w:w="2746" w:type="dxa"/>
                            <w:tcBorders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before="21" w:line="227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Başvuru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Dilekçelerinin</w:t>
                            </w:r>
                          </w:p>
                          <w:p w:rsidR="00E3419D" w:rsidRDefault="00E3419D">
                            <w:pPr>
                              <w:pStyle w:val="TableParagraph"/>
                              <w:spacing w:line="22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Okula Son Teslim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398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419D" w:rsidRDefault="00E3419D" w:rsidP="00E3419D">
                            <w:pPr>
                              <w:pStyle w:val="TableParagraph"/>
                              <w:spacing w:before="143"/>
                              <w:ind w:right="9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 16 Haziran 2023</w:t>
                            </w:r>
                          </w:p>
                        </w:tc>
                        <w:tc>
                          <w:tcPr>
                            <w:tcW w:w="375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before="143"/>
                              <w:ind w:left="705" w:right="6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21 Temmuz 2023</w:t>
                            </w:r>
                          </w:p>
                        </w:tc>
                      </w:tr>
                      <w:tr w:rsidR="00E3419D" w:rsidTr="00E3419D">
                        <w:trPr>
                          <w:trHeight w:val="414"/>
                        </w:trPr>
                        <w:tc>
                          <w:tcPr>
                            <w:tcW w:w="27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Stajın Başlangıç Tarihi</w:t>
                            </w:r>
                          </w:p>
                          <w:p w:rsidR="00E3419D" w:rsidRDefault="00E3419D">
                            <w:pPr>
                              <w:pStyle w:val="TableParagraph"/>
                              <w:spacing w:before="1" w:line="16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b/>
                                <w:sz w:val="16"/>
                              </w:rPr>
                              <w:t>Açıklama 4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9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419D" w:rsidRDefault="00E3419D" w:rsidP="00E3419D">
                            <w:pPr>
                              <w:pStyle w:val="TableParagraph"/>
                              <w:spacing w:before="98"/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3 Temmuz 2023</w:t>
                            </w:r>
                          </w:p>
                        </w:tc>
                        <w:tc>
                          <w:tcPr>
                            <w:tcW w:w="37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before="98"/>
                              <w:ind w:left="705" w:right="6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7 Ağustos 2023</w:t>
                            </w:r>
                          </w:p>
                        </w:tc>
                      </w:tr>
                      <w:tr w:rsidR="00E3419D" w:rsidTr="00E3419D">
                        <w:trPr>
                          <w:trHeight w:val="412"/>
                        </w:trPr>
                        <w:tc>
                          <w:tcPr>
                            <w:tcW w:w="274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before="8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Stajın Bitiş Tarihi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(Açıklama 1)</w:t>
                            </w:r>
                          </w:p>
                        </w:tc>
                        <w:tc>
                          <w:tcPr>
                            <w:tcW w:w="398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419D" w:rsidRDefault="00E3419D" w:rsidP="00E3419D">
                            <w:pPr>
                              <w:pStyle w:val="TableParagraph"/>
                              <w:spacing w:before="98"/>
                              <w:ind w:right="9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11 Ağustos 2023</w:t>
                            </w:r>
                          </w:p>
                        </w:tc>
                        <w:tc>
                          <w:tcPr>
                            <w:tcW w:w="37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before="98"/>
                              <w:ind w:left="705" w:right="6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18 Eylül 2023</w:t>
                            </w:r>
                          </w:p>
                        </w:tc>
                      </w:tr>
                      <w:tr w:rsidR="00E3419D" w:rsidTr="00E3419D">
                        <w:trPr>
                          <w:trHeight w:val="462"/>
                        </w:trPr>
                        <w:tc>
                          <w:tcPr>
                            <w:tcW w:w="2746" w:type="dxa"/>
                            <w:tcBorders>
                              <w:top w:val="single" w:sz="4" w:space="0" w:color="000000"/>
                              <w:right w:val="single" w:sz="2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Defter ve Evraklarının Son</w:t>
                            </w:r>
                          </w:p>
                          <w:p w:rsidR="00E3419D" w:rsidRDefault="00E3419D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Teslim Tarihi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(Açıklama 2)</w:t>
                            </w:r>
                          </w:p>
                        </w:tc>
                        <w:tc>
                          <w:tcPr>
                            <w:tcW w:w="398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E3419D" w:rsidRDefault="00E3419D" w:rsidP="00E3419D">
                            <w:pPr>
                              <w:pStyle w:val="TableParagraph"/>
                              <w:spacing w:before="122"/>
                              <w:ind w:left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25 Ağustos 2023</w:t>
                            </w:r>
                          </w:p>
                        </w:tc>
                        <w:tc>
                          <w:tcPr>
                            <w:tcW w:w="3754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before="122"/>
                              <w:ind w:left="705" w:right="6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29 Eylül 2023</w:t>
                            </w:r>
                          </w:p>
                        </w:tc>
                      </w:tr>
                      <w:tr w:rsidR="005875EB" w:rsidTr="00E3419D">
                        <w:trPr>
                          <w:trHeight w:val="338"/>
                        </w:trPr>
                        <w:tc>
                          <w:tcPr>
                            <w:tcW w:w="10481" w:type="dxa"/>
                            <w:gridSpan w:val="3"/>
                            <w:tcBorders>
                              <w:bottom w:val="single" w:sz="24" w:space="0" w:color="000000"/>
                            </w:tcBorders>
                          </w:tcPr>
                          <w:p w:rsidR="005875EB" w:rsidRDefault="006F0F15">
                            <w:pPr>
                              <w:pStyle w:val="TableParagraph"/>
                              <w:spacing w:before="68"/>
                              <w:ind w:left="2763" w:right="272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DÖNEMLER</w:t>
                            </w:r>
                          </w:p>
                        </w:tc>
                      </w:tr>
                      <w:tr w:rsidR="005875EB" w:rsidTr="00E3419D">
                        <w:trPr>
                          <w:trHeight w:val="288"/>
                        </w:trPr>
                        <w:tc>
                          <w:tcPr>
                            <w:tcW w:w="10481" w:type="dxa"/>
                            <w:gridSpan w:val="3"/>
                            <w:shd w:val="clear" w:color="auto" w:fill="CCCCCC"/>
                          </w:tcPr>
                          <w:p w:rsidR="005875EB" w:rsidRDefault="006F0F15">
                            <w:pPr>
                              <w:pStyle w:val="TableParagraph"/>
                              <w:spacing w:line="268" w:lineRule="exact"/>
                              <w:ind w:left="2763" w:right="27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STAJIN PROGRAMLARA GÖRE DAĞILIMI</w:t>
                            </w:r>
                          </w:p>
                        </w:tc>
                      </w:tr>
                      <w:tr w:rsidR="00E3419D" w:rsidTr="00E3419D">
                        <w:trPr>
                          <w:trHeight w:val="418"/>
                        </w:trPr>
                        <w:tc>
                          <w:tcPr>
                            <w:tcW w:w="2746" w:type="dxa"/>
                            <w:tcBorders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before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Programlar</w:t>
                            </w:r>
                          </w:p>
                        </w:tc>
                        <w:tc>
                          <w:tcPr>
                            <w:tcW w:w="398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6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line="203" w:lineRule="exact"/>
                              <w:ind w:left="330" w:right="3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İlk ve Acil Yardım Programı</w:t>
                            </w:r>
                          </w:p>
                          <w:p w:rsidR="00E3419D" w:rsidRDefault="00E3419D">
                            <w:pPr>
                              <w:pStyle w:val="TableParagraph"/>
                              <w:spacing w:line="193" w:lineRule="exact"/>
                              <w:ind w:left="330" w:right="3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Fizyoterapi Programı</w:t>
                            </w:r>
                          </w:p>
                        </w:tc>
                        <w:tc>
                          <w:tcPr>
                            <w:tcW w:w="3754" w:type="dxa"/>
                            <w:tcBorders>
                              <w:left w:val="single" w:sz="6" w:space="0" w:color="000000"/>
                              <w:bottom w:val="single" w:sz="2" w:space="0" w:color="000000"/>
                            </w:tcBorders>
                          </w:tcPr>
                          <w:p w:rsidR="00E3419D" w:rsidRDefault="00E3419D" w:rsidP="00E3419D">
                            <w:pPr>
                              <w:pStyle w:val="TableParagraph"/>
                              <w:spacing w:before="100"/>
                              <w:ind w:left="468" w:right="4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Ağız ve Diş Sağlığı Yaşlı Bakımı</w:t>
                            </w:r>
                          </w:p>
                        </w:tc>
                      </w:tr>
                      <w:tr w:rsidR="00E3419D" w:rsidTr="00E3419D">
                        <w:trPr>
                          <w:trHeight w:val="392"/>
                        </w:trPr>
                        <w:tc>
                          <w:tcPr>
                            <w:tcW w:w="2746" w:type="dxa"/>
                            <w:tcBorders>
                              <w:top w:val="single" w:sz="4" w:space="0" w:color="000000"/>
                              <w:right w:val="single" w:sz="2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before="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Staj Süresi</w:t>
                            </w:r>
                          </w:p>
                        </w:tc>
                        <w:tc>
                          <w:tcPr>
                            <w:tcW w:w="398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6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line="179" w:lineRule="exact"/>
                              <w:ind w:left="330" w:right="30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(Açıklama 3)</w:t>
                            </w:r>
                          </w:p>
                          <w:p w:rsidR="00E3419D" w:rsidRDefault="00E3419D">
                            <w:pPr>
                              <w:pStyle w:val="TableParagraph"/>
                              <w:spacing w:line="191" w:lineRule="exact"/>
                              <w:ind w:left="330" w:right="3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30(Otuz) İş Günü</w:t>
                            </w:r>
                          </w:p>
                        </w:tc>
                        <w:tc>
                          <w:tcPr>
                            <w:tcW w:w="3754" w:type="dxa"/>
                            <w:tcBorders>
                              <w:top w:val="single" w:sz="2" w:space="0" w:color="000000"/>
                              <w:left w:val="single" w:sz="6" w:space="0" w:color="000000"/>
                            </w:tcBorders>
                          </w:tcPr>
                          <w:p w:rsidR="00E3419D" w:rsidRDefault="00E3419D">
                            <w:pPr>
                              <w:pStyle w:val="TableParagraph"/>
                              <w:spacing w:line="179" w:lineRule="exact"/>
                              <w:ind w:left="619" w:right="60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(Açıklama 3)</w:t>
                            </w:r>
                          </w:p>
                          <w:p w:rsidR="00E3419D" w:rsidRDefault="00E3419D">
                            <w:pPr>
                              <w:pStyle w:val="TableParagraph"/>
                              <w:spacing w:line="191" w:lineRule="exact"/>
                              <w:ind w:left="474" w:right="4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30(Otuz) İş Günü</w:t>
                            </w:r>
                          </w:p>
                        </w:tc>
                      </w:tr>
                      <w:tr w:rsidR="005875EB" w:rsidTr="00E3419D">
                        <w:trPr>
                          <w:trHeight w:val="272"/>
                        </w:trPr>
                        <w:tc>
                          <w:tcPr>
                            <w:tcW w:w="2746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875EB" w:rsidRDefault="006F0F15">
                            <w:pPr>
                              <w:pStyle w:val="TableParagraph"/>
                              <w:spacing w:before="41"/>
                              <w:ind w:left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(Açıklama 1)</w:t>
                            </w:r>
                          </w:p>
                        </w:tc>
                        <w:tc>
                          <w:tcPr>
                            <w:tcW w:w="7735" w:type="dxa"/>
                            <w:gridSpan w:val="2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5875EB" w:rsidRDefault="006F0F15">
                            <w:pPr>
                              <w:pStyle w:val="TableParagraph"/>
                              <w:spacing w:before="28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Tahmini tarihtir. Haftada 6(altı) gün çalışan iş yerleri için daha erken tarihte staj bitebilir.</w:t>
                            </w:r>
                          </w:p>
                        </w:tc>
                      </w:tr>
                      <w:tr w:rsidR="005875EB" w:rsidTr="00E3419D">
                        <w:trPr>
                          <w:trHeight w:val="625"/>
                        </w:trPr>
                        <w:tc>
                          <w:tcPr>
                            <w:tcW w:w="2746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875EB" w:rsidRDefault="005875EB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:rsidR="005875EB" w:rsidRDefault="006F0F15">
                            <w:pPr>
                              <w:pStyle w:val="TableParagraph"/>
                              <w:ind w:left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(Açıklama 2)</w:t>
                            </w:r>
                          </w:p>
                        </w:tc>
                        <w:tc>
                          <w:tcPr>
                            <w:tcW w:w="773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5875EB" w:rsidRDefault="006F0F15">
                            <w:pPr>
                              <w:pStyle w:val="TableParagraph"/>
                              <w:spacing w:line="202" w:lineRule="exact"/>
                              <w:ind w:left="1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Staj bitiminde öğrenci staj defterini teslim etmelidir. Yüksekokulumuzca gönderilen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Gizli</w:t>
                            </w:r>
                          </w:p>
                          <w:p w:rsidR="005875EB" w:rsidRDefault="006F0F15">
                            <w:pPr>
                              <w:pStyle w:val="TableParagraph"/>
                              <w:spacing w:before="5" w:line="206" w:lineRule="exact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Değerlendirme Formlarının </w:t>
                            </w:r>
                            <w:r>
                              <w:rPr>
                                <w:sz w:val="18"/>
                              </w:rPr>
                              <w:t>İşyeri tarafından doldurularak Yüksekokulumuza gönderilmesi için Stajyerini bilgilendirmelidir.</w:t>
                            </w:r>
                          </w:p>
                        </w:tc>
                      </w:tr>
                      <w:tr w:rsidR="005875EB" w:rsidTr="00E3419D">
                        <w:trPr>
                          <w:trHeight w:val="417"/>
                        </w:trPr>
                        <w:tc>
                          <w:tcPr>
                            <w:tcW w:w="2746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5875EB" w:rsidRDefault="006F0F15">
                            <w:pPr>
                              <w:pStyle w:val="TableParagraph"/>
                              <w:spacing w:before="112"/>
                              <w:ind w:left="1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(Açıklama 3)</w:t>
                            </w:r>
                          </w:p>
                        </w:tc>
                        <w:tc>
                          <w:tcPr>
                            <w:tcW w:w="773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5875EB" w:rsidRDefault="006F0F15">
                            <w:pPr>
                              <w:pStyle w:val="TableParagraph"/>
                              <w:spacing w:line="202" w:lineRule="exact"/>
                              <w:ind w:left="12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İş Günü Cumartesi günü çalışan işyerleri için haftada 6 gün, hafta içi çalışan işyerleri için haftada 5</w:t>
                            </w:r>
                          </w:p>
                          <w:p w:rsidR="005875EB" w:rsidRDefault="006F0F15">
                            <w:pPr>
                              <w:pStyle w:val="TableParagraph"/>
                              <w:spacing w:before="2" w:line="191" w:lineRule="exact"/>
                              <w:ind w:left="125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gündür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5875EB" w:rsidTr="00E3419D">
                        <w:trPr>
                          <w:trHeight w:val="479"/>
                        </w:trPr>
                        <w:tc>
                          <w:tcPr>
                            <w:tcW w:w="2746" w:type="dxa"/>
                            <w:tcBorders>
                              <w:top w:val="single" w:sz="2" w:space="0" w:color="000000"/>
                              <w:bottom w:val="single" w:sz="4" w:space="0" w:color="auto"/>
                              <w:right w:val="single" w:sz="2" w:space="0" w:color="000000"/>
                            </w:tcBorders>
                          </w:tcPr>
                          <w:p w:rsidR="005875EB" w:rsidRPr="00E3419D" w:rsidRDefault="006F0F15">
                            <w:pPr>
                              <w:pStyle w:val="TableParagraph"/>
                              <w:spacing w:before="141"/>
                              <w:ind w:left="157"/>
                              <w:rPr>
                                <w:b/>
                                <w:sz w:val="16"/>
                              </w:rPr>
                            </w:pPr>
                            <w:r w:rsidRPr="00E3419D">
                              <w:rPr>
                                <w:b/>
                                <w:sz w:val="16"/>
                              </w:rPr>
                              <w:t>(Açıklama 4)</w:t>
                            </w:r>
                          </w:p>
                        </w:tc>
                        <w:tc>
                          <w:tcPr>
                            <w:tcW w:w="7735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5875EB" w:rsidRDefault="006F0F15">
                            <w:pPr>
                              <w:pStyle w:val="TableParagraph"/>
                              <w:spacing w:before="31"/>
                              <w:ind w:left="125" w:right="7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Fizyoterapi, İlk ve Acil Yardım Programı, Ağız ve Diş Sağlığı Programı</w:t>
                            </w:r>
                            <w:r w:rsidR="00E3419D">
                              <w:rPr>
                                <w:b/>
                                <w:sz w:val="18"/>
                              </w:rPr>
                              <w:t xml:space="preserve"> ve Yaşlı Bakımı Programı için 2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Staj Dönemi belirlenmiştir.</w:t>
                            </w:r>
                          </w:p>
                        </w:tc>
                      </w:tr>
                    </w:tbl>
                    <w:p w:rsidR="005875EB" w:rsidRDefault="005875EB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0F15">
        <w:rPr>
          <w:b/>
          <w:sz w:val="24"/>
        </w:rPr>
        <w:t>SAĞLIK HİZMETLERİ M</w:t>
      </w:r>
      <w:r w:rsidR="007603FA">
        <w:rPr>
          <w:b/>
          <w:sz w:val="24"/>
        </w:rPr>
        <w:t xml:space="preserve">ESLEK YÜKSEKOKULU MÜDÜRLÜĞÜ </w:t>
      </w:r>
      <w:r w:rsidR="007A2117">
        <w:rPr>
          <w:b/>
          <w:sz w:val="18"/>
          <w:szCs w:val="18"/>
        </w:rPr>
        <w:t>2022</w:t>
      </w:r>
      <w:r w:rsidR="00231188">
        <w:rPr>
          <w:b/>
          <w:sz w:val="18"/>
          <w:szCs w:val="18"/>
        </w:rPr>
        <w:t>–</w:t>
      </w:r>
      <w:r w:rsidR="007A2117">
        <w:rPr>
          <w:b/>
          <w:sz w:val="18"/>
          <w:szCs w:val="18"/>
        </w:rPr>
        <w:t>2023</w:t>
      </w:r>
      <w:r w:rsidR="00231188">
        <w:rPr>
          <w:b/>
          <w:sz w:val="18"/>
          <w:szCs w:val="18"/>
        </w:rPr>
        <w:t xml:space="preserve"> EĞİTİM-</w:t>
      </w:r>
      <w:r w:rsidR="006F0F15" w:rsidRPr="00231188">
        <w:rPr>
          <w:b/>
          <w:sz w:val="18"/>
          <w:szCs w:val="18"/>
        </w:rPr>
        <w:t xml:space="preserve">ÖĞRETİM YILI </w:t>
      </w:r>
      <w:r w:rsidR="007A2117">
        <w:rPr>
          <w:b/>
          <w:sz w:val="18"/>
          <w:szCs w:val="18"/>
        </w:rPr>
        <w:t xml:space="preserve">YAZ </w:t>
      </w:r>
      <w:r w:rsidR="006F0F15" w:rsidRPr="00231188">
        <w:rPr>
          <w:b/>
          <w:sz w:val="18"/>
          <w:szCs w:val="18"/>
        </w:rPr>
        <w:t>STAJ PROGRAMI</w:t>
      </w: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  <w:bookmarkStart w:id="0" w:name="_GoBack"/>
    </w:p>
    <w:bookmarkEnd w:id="0"/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rPr>
          <w:b/>
          <w:sz w:val="26"/>
        </w:rPr>
      </w:pPr>
    </w:p>
    <w:p w:rsidR="005875EB" w:rsidRDefault="005875EB">
      <w:pPr>
        <w:pStyle w:val="GvdeMetni"/>
        <w:spacing w:before="5"/>
        <w:rPr>
          <w:b/>
          <w:sz w:val="27"/>
        </w:rPr>
      </w:pPr>
    </w:p>
    <w:p w:rsidR="00E3419D" w:rsidRDefault="00E3419D" w:rsidP="00E3419D">
      <w:pPr>
        <w:rPr>
          <w:b/>
          <w:sz w:val="24"/>
          <w:u w:val="thick"/>
        </w:rPr>
      </w:pPr>
    </w:p>
    <w:p w:rsidR="00E3419D" w:rsidRDefault="00E3419D">
      <w:pPr>
        <w:ind w:left="232"/>
        <w:rPr>
          <w:b/>
          <w:sz w:val="24"/>
          <w:u w:val="thick"/>
        </w:rPr>
      </w:pPr>
    </w:p>
    <w:p w:rsidR="005875EB" w:rsidRDefault="006F0F15">
      <w:pPr>
        <w:ind w:left="232"/>
        <w:rPr>
          <w:b/>
          <w:sz w:val="24"/>
        </w:rPr>
      </w:pPr>
      <w:r>
        <w:rPr>
          <w:b/>
          <w:sz w:val="24"/>
          <w:u w:val="thick"/>
        </w:rPr>
        <w:t>Genel Kurallar:</w:t>
      </w:r>
    </w:p>
    <w:p w:rsidR="005875EB" w:rsidRDefault="005875EB">
      <w:pPr>
        <w:pStyle w:val="GvdeMetni"/>
        <w:spacing w:before="11"/>
        <w:rPr>
          <w:b/>
          <w:sz w:val="13"/>
        </w:rPr>
      </w:pPr>
    </w:p>
    <w:p w:rsidR="005875EB" w:rsidRDefault="006F0F15">
      <w:pPr>
        <w:pStyle w:val="ListeParagraf"/>
        <w:numPr>
          <w:ilvl w:val="0"/>
          <w:numId w:val="1"/>
        </w:numPr>
        <w:tabs>
          <w:tab w:val="left" w:pos="516"/>
        </w:tabs>
        <w:spacing w:before="91"/>
        <w:ind w:right="0"/>
        <w:rPr>
          <w:sz w:val="20"/>
        </w:rPr>
      </w:pPr>
      <w:r>
        <w:rPr>
          <w:sz w:val="20"/>
        </w:rPr>
        <w:t>Öğrenciler yukarıda belirtilen staj dönemlerinin herhangi birinde stajını</w:t>
      </w:r>
      <w:r>
        <w:rPr>
          <w:spacing w:val="2"/>
          <w:sz w:val="20"/>
        </w:rPr>
        <w:t xml:space="preserve"> </w:t>
      </w:r>
      <w:r>
        <w:rPr>
          <w:sz w:val="20"/>
        </w:rPr>
        <w:t>yapabilir.</w:t>
      </w:r>
    </w:p>
    <w:p w:rsidR="005875EB" w:rsidRDefault="006F0F15">
      <w:pPr>
        <w:pStyle w:val="ListeParagraf"/>
        <w:numPr>
          <w:ilvl w:val="0"/>
          <w:numId w:val="1"/>
        </w:numPr>
        <w:tabs>
          <w:tab w:val="left" w:pos="516"/>
        </w:tabs>
        <w:spacing w:before="34" w:line="278" w:lineRule="auto"/>
        <w:rPr>
          <w:sz w:val="20"/>
        </w:rPr>
      </w:pPr>
      <w:r>
        <w:rPr>
          <w:sz w:val="20"/>
        </w:rPr>
        <w:t>Yukarıda belirtilen tarihler içerisinde başvuru dilekçelerini ve evraklarını teslim etmeyen öğrencilerin stajları bir sonraki staj dönemine</w:t>
      </w:r>
      <w:r>
        <w:rPr>
          <w:spacing w:val="1"/>
          <w:sz w:val="20"/>
        </w:rPr>
        <w:t xml:space="preserve"> </w:t>
      </w:r>
      <w:r>
        <w:rPr>
          <w:sz w:val="20"/>
        </w:rPr>
        <w:t>bırakılır.</w:t>
      </w:r>
    </w:p>
    <w:p w:rsidR="005875EB" w:rsidRDefault="006F0F15">
      <w:pPr>
        <w:pStyle w:val="ListeParagraf"/>
        <w:numPr>
          <w:ilvl w:val="0"/>
          <w:numId w:val="1"/>
        </w:numPr>
        <w:tabs>
          <w:tab w:val="left" w:pos="516"/>
        </w:tabs>
        <w:spacing w:line="276" w:lineRule="auto"/>
        <w:ind w:right="285"/>
        <w:rPr>
          <w:sz w:val="20"/>
        </w:rPr>
      </w:pPr>
      <w:r>
        <w:rPr>
          <w:sz w:val="20"/>
        </w:rPr>
        <w:t>Kayıt Yenileme tarihlerini kapsayan dönemde stajdan başarısız olan, staj evraklarını teslim etmeyen veya stajda bulunan öğrenciler harç ücretlerini yatırarak kayıtlarını yenilemek</w:t>
      </w:r>
      <w:r>
        <w:rPr>
          <w:spacing w:val="3"/>
          <w:sz w:val="20"/>
        </w:rPr>
        <w:t xml:space="preserve"> </w:t>
      </w:r>
      <w:r>
        <w:rPr>
          <w:sz w:val="20"/>
        </w:rPr>
        <w:t>zorundadırlar.</w:t>
      </w:r>
    </w:p>
    <w:p w:rsidR="005875EB" w:rsidRDefault="006F0F15">
      <w:pPr>
        <w:pStyle w:val="ListeParagraf"/>
        <w:numPr>
          <w:ilvl w:val="0"/>
          <w:numId w:val="1"/>
        </w:numPr>
        <w:tabs>
          <w:tab w:val="left" w:pos="516"/>
        </w:tabs>
        <w:spacing w:line="276" w:lineRule="auto"/>
        <w:rPr>
          <w:sz w:val="20"/>
        </w:rPr>
      </w:pPr>
      <w:r>
        <w:rPr>
          <w:sz w:val="20"/>
        </w:rPr>
        <w:t>Stajyer öğrenciler, staj yapacakları işyerlerinin çalışma saatleri, iş koşulları, giyim kuşam ile disiplin ve iş güvenliğine ilişkin kurallarına uymak</w:t>
      </w:r>
      <w:r>
        <w:rPr>
          <w:spacing w:val="2"/>
          <w:sz w:val="20"/>
        </w:rPr>
        <w:t xml:space="preserve"> </w:t>
      </w:r>
      <w:r>
        <w:rPr>
          <w:sz w:val="20"/>
        </w:rPr>
        <w:t>zorundadır.</w:t>
      </w:r>
    </w:p>
    <w:p w:rsidR="005875EB" w:rsidRDefault="006F0F15">
      <w:pPr>
        <w:pStyle w:val="ListeParagraf"/>
        <w:numPr>
          <w:ilvl w:val="0"/>
          <w:numId w:val="1"/>
        </w:numPr>
        <w:tabs>
          <w:tab w:val="left" w:pos="516"/>
        </w:tabs>
        <w:spacing w:line="276" w:lineRule="auto"/>
        <w:ind w:right="297"/>
        <w:rPr>
          <w:sz w:val="20"/>
        </w:rPr>
      </w:pPr>
      <w:r>
        <w:rPr>
          <w:sz w:val="20"/>
        </w:rPr>
        <w:t>Denetçi öğretim elemanı tarafından staj yerine gitmediği ya da staj yükümlülüğünü yapmadığı tespit edilen öğrenciler ödenen sosyal güvenlik sigorta prim ücretlerinden mali olarak</w:t>
      </w:r>
      <w:r>
        <w:rPr>
          <w:spacing w:val="-4"/>
          <w:sz w:val="20"/>
        </w:rPr>
        <w:t xml:space="preserve"> </w:t>
      </w:r>
      <w:r>
        <w:rPr>
          <w:sz w:val="20"/>
        </w:rPr>
        <w:t>sorumludurlar.</w:t>
      </w:r>
    </w:p>
    <w:p w:rsidR="005875EB" w:rsidRDefault="006F0F15">
      <w:pPr>
        <w:pStyle w:val="ListeParagraf"/>
        <w:numPr>
          <w:ilvl w:val="0"/>
          <w:numId w:val="1"/>
        </w:numPr>
        <w:tabs>
          <w:tab w:val="left" w:pos="516"/>
        </w:tabs>
        <w:spacing w:line="276" w:lineRule="auto"/>
        <w:ind w:right="288"/>
        <w:rPr>
          <w:sz w:val="20"/>
        </w:rPr>
      </w:pPr>
      <w:r>
        <w:rPr>
          <w:sz w:val="20"/>
        </w:rPr>
        <w:t>Yüksekokul tarafından staj yaptırılan öğrencilere stajları süresince herhangi bir ücret ödemesi yapılmaz. Öğrencilerin staj yaptıkları kurumlar ile aralarında yapacakları mali ilişkiler Üniversiteyi</w:t>
      </w:r>
      <w:r>
        <w:rPr>
          <w:spacing w:val="4"/>
          <w:sz w:val="20"/>
        </w:rPr>
        <w:t xml:space="preserve"> </w:t>
      </w:r>
      <w:r>
        <w:rPr>
          <w:sz w:val="20"/>
        </w:rPr>
        <w:t>bağlamaz.</w:t>
      </w:r>
    </w:p>
    <w:p w:rsidR="005875EB" w:rsidRDefault="005875EB">
      <w:pPr>
        <w:pStyle w:val="GvdeMetni"/>
      </w:pPr>
    </w:p>
    <w:p w:rsidR="005875EB" w:rsidRDefault="005875EB">
      <w:pPr>
        <w:pStyle w:val="GvdeMetni"/>
      </w:pPr>
    </w:p>
    <w:p w:rsidR="005875EB" w:rsidRDefault="005875EB">
      <w:pPr>
        <w:pStyle w:val="GvdeMetni"/>
        <w:spacing w:before="3"/>
        <w:rPr>
          <w:sz w:val="17"/>
        </w:rPr>
      </w:pPr>
    </w:p>
    <w:p w:rsidR="006F0F15" w:rsidRDefault="006F0F15"/>
    <w:sectPr w:rsidR="006F0F15">
      <w:type w:val="continuous"/>
      <w:pgSz w:w="11910" w:h="16840"/>
      <w:pgMar w:top="760" w:right="5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5793"/>
    <w:multiLevelType w:val="hybridMultilevel"/>
    <w:tmpl w:val="FB50E8EC"/>
    <w:lvl w:ilvl="0" w:tplc="6B786248">
      <w:start w:val="1"/>
      <w:numFmt w:val="decimal"/>
      <w:lvlText w:val="%1."/>
      <w:lvlJc w:val="left"/>
      <w:pPr>
        <w:ind w:left="515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DBC2500A">
      <w:numFmt w:val="bullet"/>
      <w:lvlText w:val="•"/>
      <w:lvlJc w:val="left"/>
      <w:pPr>
        <w:ind w:left="1540" w:hanging="284"/>
      </w:pPr>
      <w:rPr>
        <w:rFonts w:hint="default"/>
        <w:lang w:val="tr-TR" w:eastAsia="en-US" w:bidi="ar-SA"/>
      </w:rPr>
    </w:lvl>
    <w:lvl w:ilvl="2" w:tplc="01D24FA4">
      <w:numFmt w:val="bullet"/>
      <w:lvlText w:val="•"/>
      <w:lvlJc w:val="left"/>
      <w:pPr>
        <w:ind w:left="2561" w:hanging="284"/>
      </w:pPr>
      <w:rPr>
        <w:rFonts w:hint="default"/>
        <w:lang w:val="tr-TR" w:eastAsia="en-US" w:bidi="ar-SA"/>
      </w:rPr>
    </w:lvl>
    <w:lvl w:ilvl="3" w:tplc="B2305D6A">
      <w:numFmt w:val="bullet"/>
      <w:lvlText w:val="•"/>
      <w:lvlJc w:val="left"/>
      <w:pPr>
        <w:ind w:left="3581" w:hanging="284"/>
      </w:pPr>
      <w:rPr>
        <w:rFonts w:hint="default"/>
        <w:lang w:val="tr-TR" w:eastAsia="en-US" w:bidi="ar-SA"/>
      </w:rPr>
    </w:lvl>
    <w:lvl w:ilvl="4" w:tplc="1054CD26">
      <w:numFmt w:val="bullet"/>
      <w:lvlText w:val="•"/>
      <w:lvlJc w:val="left"/>
      <w:pPr>
        <w:ind w:left="4602" w:hanging="284"/>
      </w:pPr>
      <w:rPr>
        <w:rFonts w:hint="default"/>
        <w:lang w:val="tr-TR" w:eastAsia="en-US" w:bidi="ar-SA"/>
      </w:rPr>
    </w:lvl>
    <w:lvl w:ilvl="5" w:tplc="CFAE01A4">
      <w:numFmt w:val="bullet"/>
      <w:lvlText w:val="•"/>
      <w:lvlJc w:val="left"/>
      <w:pPr>
        <w:ind w:left="5623" w:hanging="284"/>
      </w:pPr>
      <w:rPr>
        <w:rFonts w:hint="default"/>
        <w:lang w:val="tr-TR" w:eastAsia="en-US" w:bidi="ar-SA"/>
      </w:rPr>
    </w:lvl>
    <w:lvl w:ilvl="6" w:tplc="67F6A94A">
      <w:numFmt w:val="bullet"/>
      <w:lvlText w:val="•"/>
      <w:lvlJc w:val="left"/>
      <w:pPr>
        <w:ind w:left="6643" w:hanging="284"/>
      </w:pPr>
      <w:rPr>
        <w:rFonts w:hint="default"/>
        <w:lang w:val="tr-TR" w:eastAsia="en-US" w:bidi="ar-SA"/>
      </w:rPr>
    </w:lvl>
    <w:lvl w:ilvl="7" w:tplc="06F66CE0">
      <w:numFmt w:val="bullet"/>
      <w:lvlText w:val="•"/>
      <w:lvlJc w:val="left"/>
      <w:pPr>
        <w:ind w:left="7664" w:hanging="284"/>
      </w:pPr>
      <w:rPr>
        <w:rFonts w:hint="default"/>
        <w:lang w:val="tr-TR" w:eastAsia="en-US" w:bidi="ar-SA"/>
      </w:rPr>
    </w:lvl>
    <w:lvl w:ilvl="8" w:tplc="4A4236D0">
      <w:numFmt w:val="bullet"/>
      <w:lvlText w:val="•"/>
      <w:lvlJc w:val="left"/>
      <w:pPr>
        <w:ind w:left="8685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B"/>
    <w:rsid w:val="00124D6E"/>
    <w:rsid w:val="00231188"/>
    <w:rsid w:val="005875EB"/>
    <w:rsid w:val="006F0F15"/>
    <w:rsid w:val="007603FA"/>
    <w:rsid w:val="007A2117"/>
    <w:rsid w:val="007E04AB"/>
    <w:rsid w:val="00A7325D"/>
    <w:rsid w:val="00E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09C4"/>
  <w15:docId w15:val="{75283CE5-8B8D-4CF6-A182-2BBE5DB6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69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15" w:right="295" w:hanging="284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1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19D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NESRİN &amp; HÜSEYİN</dc:creator>
  <cp:lastModifiedBy>Dell-7460</cp:lastModifiedBy>
  <cp:revision>7</cp:revision>
  <cp:lastPrinted>2023-01-03T06:35:00Z</cp:lastPrinted>
  <dcterms:created xsi:type="dcterms:W3CDTF">2022-12-14T07:31:00Z</dcterms:created>
  <dcterms:modified xsi:type="dcterms:W3CDTF">2023-01-06T07:36:00Z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2021-05-31T00:00:00Z</vt:filetime>
  </property>
</Properties>
</file>